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B7" w:rsidRDefault="00512EB7" w:rsidP="00512EB7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301007" w:rsidRPr="001A750C" w:rsidRDefault="00301007" w:rsidP="00301007">
      <w:bookmarkStart w:id="0" w:name="_GoBack"/>
      <w:bookmarkEnd w:id="0"/>
    </w:p>
    <w:p w:rsidR="00003AE1" w:rsidRPr="00E64679" w:rsidRDefault="00003AE1" w:rsidP="00ED0E08">
      <w:pPr>
        <w:jc w:val="center"/>
        <w:rPr>
          <w:rFonts w:eastAsia="Calibri"/>
          <w:lang w:eastAsia="en-US"/>
        </w:rPr>
      </w:pPr>
      <w:r w:rsidRPr="001A750C">
        <w:rPr>
          <w:rFonts w:eastAsia="Calibri"/>
          <w:b/>
          <w:lang w:eastAsia="en-US"/>
        </w:rPr>
        <w:t>ДОЛЖНОСТНОЙ РЕГЛАМЕНТ</w:t>
      </w:r>
      <w:r w:rsidR="00ED0E08">
        <w:rPr>
          <w:rFonts w:eastAsia="Calibri"/>
          <w:b/>
          <w:lang w:eastAsia="en-US"/>
        </w:rPr>
        <w:br/>
      </w:r>
      <w:r w:rsidR="005663DF">
        <w:rPr>
          <w:rFonts w:eastAsia="Calibri"/>
          <w:b/>
          <w:lang w:eastAsia="en-US"/>
        </w:rPr>
        <w:t xml:space="preserve">федерального </w:t>
      </w:r>
      <w:r w:rsidRPr="00E64679">
        <w:rPr>
          <w:rFonts w:eastAsia="Calibri"/>
          <w:b/>
          <w:lang w:eastAsia="en-US"/>
        </w:rPr>
        <w:t>государственного гражданского служащего,</w:t>
      </w:r>
      <w:r w:rsidR="005663DF">
        <w:rPr>
          <w:rFonts w:eastAsia="Calibri"/>
          <w:b/>
          <w:lang w:eastAsia="en-US"/>
        </w:rPr>
        <w:t xml:space="preserve"> </w:t>
      </w:r>
      <w:r w:rsidRPr="00E64679">
        <w:rPr>
          <w:rFonts w:eastAsia="Calibri"/>
          <w:b/>
          <w:lang w:eastAsia="en-US"/>
        </w:rPr>
        <w:t>замещающего должность заместителя начальника</w:t>
      </w:r>
      <w:r w:rsidR="005663DF">
        <w:rPr>
          <w:rFonts w:eastAsia="Calibri"/>
          <w:b/>
          <w:lang w:eastAsia="en-US"/>
        </w:rPr>
        <w:t xml:space="preserve"> </w:t>
      </w:r>
      <w:r w:rsidRPr="00E64679">
        <w:rPr>
          <w:rFonts w:eastAsia="Calibri"/>
          <w:b/>
          <w:lang w:eastAsia="en-US"/>
        </w:rPr>
        <w:t>отдела общепромышленного и горного надзора</w:t>
      </w:r>
      <w:r w:rsidR="00ED0E08">
        <w:rPr>
          <w:rFonts w:eastAsia="Calibri"/>
          <w:b/>
          <w:lang w:eastAsia="en-US"/>
        </w:rPr>
        <w:br/>
      </w:r>
      <w:r w:rsidR="002945CD" w:rsidRPr="00E64679">
        <w:rPr>
          <w:rFonts w:eastAsia="Calibri"/>
          <w:b/>
          <w:lang w:eastAsia="en-US"/>
        </w:rPr>
        <w:t>по Республике</w:t>
      </w:r>
      <w:r w:rsidR="00687A98" w:rsidRPr="00E64679">
        <w:rPr>
          <w:rFonts w:eastAsia="Calibri"/>
          <w:b/>
          <w:lang w:eastAsia="en-US"/>
        </w:rPr>
        <w:t xml:space="preserve"> Северная Осетия </w:t>
      </w:r>
      <w:r w:rsidR="00ED0E08">
        <w:rPr>
          <w:rFonts w:eastAsia="Calibri"/>
          <w:b/>
          <w:lang w:eastAsia="en-US"/>
        </w:rPr>
        <w:t>–</w:t>
      </w:r>
      <w:r w:rsidR="00687A98" w:rsidRPr="00E64679">
        <w:rPr>
          <w:rFonts w:eastAsia="Calibri"/>
          <w:b/>
          <w:lang w:eastAsia="en-US"/>
        </w:rPr>
        <w:t xml:space="preserve"> Алания</w:t>
      </w:r>
      <w:r w:rsidR="005663DF" w:rsidRPr="005663DF">
        <w:rPr>
          <w:rFonts w:eastAsia="Calibri"/>
        </w:rPr>
        <w:t xml:space="preserve"> </w:t>
      </w:r>
      <w:r w:rsidR="005663DF" w:rsidRPr="005663DF">
        <w:rPr>
          <w:rFonts w:eastAsia="Calibri"/>
          <w:b/>
        </w:rPr>
        <w:t>Кавказского управления Федеральной службы по экологическому, технологическому и атомному надзору</w:t>
      </w:r>
      <w:r w:rsidR="00ED0E08">
        <w:rPr>
          <w:rFonts w:eastAsia="Calibri"/>
          <w:b/>
          <w:lang w:eastAsia="en-US"/>
        </w:rPr>
        <w:br/>
      </w:r>
    </w:p>
    <w:p w:rsidR="005663DF" w:rsidRDefault="005663DF" w:rsidP="005663DF">
      <w:pPr>
        <w:numPr>
          <w:ilvl w:val="0"/>
          <w:numId w:val="10"/>
        </w:numPr>
        <w:ind w:left="0" w:firstLine="0"/>
        <w:jc w:val="center"/>
        <w:rPr>
          <w:rFonts w:eastAsia="Calibri"/>
          <w:b/>
        </w:rPr>
      </w:pPr>
      <w:bookmarkStart w:id="1" w:name="_Toc479853582"/>
      <w:bookmarkStart w:id="2" w:name="_Toc406419299"/>
      <w:bookmarkStart w:id="3" w:name="_Toc404604190"/>
      <w:r>
        <w:rPr>
          <w:rFonts w:eastAsia="Calibri"/>
          <w:b/>
        </w:rPr>
        <w:t>Общие положения</w:t>
      </w:r>
      <w:bookmarkEnd w:id="1"/>
      <w:bookmarkEnd w:id="2"/>
      <w:bookmarkEnd w:id="3"/>
    </w:p>
    <w:p w:rsidR="00301007" w:rsidRPr="00E64679" w:rsidRDefault="00301007" w:rsidP="00ED0E08">
      <w:pPr>
        <w:jc w:val="center"/>
        <w:rPr>
          <w:rFonts w:eastAsia="Calibri"/>
          <w:b/>
        </w:rPr>
      </w:pPr>
    </w:p>
    <w:p w:rsidR="00301007" w:rsidRPr="00E64679" w:rsidRDefault="00301007" w:rsidP="00E64679">
      <w:pPr>
        <w:ind w:firstLine="709"/>
        <w:jc w:val="both"/>
        <w:rPr>
          <w:rFonts w:eastAsia="Calibri"/>
        </w:rPr>
      </w:pPr>
      <w:r w:rsidRPr="00E64679">
        <w:rPr>
          <w:rFonts w:eastAsia="Calibri"/>
        </w:rPr>
        <w:t xml:space="preserve">1.1. Должность </w:t>
      </w:r>
      <w:r w:rsidR="005663DF">
        <w:rPr>
          <w:rFonts w:eastAsia="Calibri"/>
        </w:rPr>
        <w:t xml:space="preserve">федеральной </w:t>
      </w:r>
      <w:r w:rsidRPr="00E64679">
        <w:rPr>
          <w:rFonts w:eastAsia="Calibri"/>
        </w:rPr>
        <w:t>государственной гражданской службы (далее – должность гражданской службы) заместителя начальника отдела общепромышленн</w:t>
      </w:r>
      <w:r w:rsidR="00C821A9" w:rsidRPr="00E64679">
        <w:rPr>
          <w:rFonts w:eastAsia="Calibri"/>
        </w:rPr>
        <w:t xml:space="preserve">ого и горного надзора </w:t>
      </w:r>
      <w:r w:rsidR="00687A98" w:rsidRPr="00E64679">
        <w:rPr>
          <w:rFonts w:eastAsia="Calibri"/>
        </w:rPr>
        <w:t xml:space="preserve">Северная Осетия - Алания </w:t>
      </w:r>
      <w:r w:rsidR="00C821A9" w:rsidRPr="00E64679">
        <w:rPr>
          <w:rFonts w:eastAsia="Calibri"/>
        </w:rPr>
        <w:t>(далее – О</w:t>
      </w:r>
      <w:r w:rsidRPr="00E64679">
        <w:rPr>
          <w:rFonts w:eastAsia="Calibri"/>
        </w:rPr>
        <w:t xml:space="preserve">тдел) </w:t>
      </w:r>
      <w:r w:rsidR="005663DF" w:rsidRPr="00E64679">
        <w:rPr>
          <w:rFonts w:eastAsia="Calibri"/>
        </w:rPr>
        <w:t>Кавказского управления Федеральной службы по экологическому, технологическому и атомному надзору (далее - Управление)</w:t>
      </w:r>
      <w:r w:rsidR="005663DF">
        <w:rPr>
          <w:rFonts w:eastAsia="Calibri"/>
        </w:rPr>
        <w:t xml:space="preserve"> </w:t>
      </w:r>
      <w:r w:rsidRPr="00E64679">
        <w:rPr>
          <w:rFonts w:eastAsia="Calibri"/>
        </w:rPr>
        <w:t xml:space="preserve">относится к ведущей группе должностей гражданской службы категории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руководители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.</w:t>
      </w:r>
    </w:p>
    <w:p w:rsidR="00301007" w:rsidRPr="00E64679" w:rsidRDefault="00301007" w:rsidP="00E64679">
      <w:pPr>
        <w:ind w:firstLine="709"/>
        <w:jc w:val="both"/>
        <w:rPr>
          <w:rFonts w:eastAsia="Calibri"/>
        </w:rPr>
      </w:pPr>
      <w:r w:rsidRPr="00E64679">
        <w:rPr>
          <w:rFonts w:eastAsia="Calibri"/>
        </w:rPr>
        <w:t>Регистрационный номер (код) должности 11-1-3-008.</w:t>
      </w:r>
    </w:p>
    <w:p w:rsidR="00301007" w:rsidRPr="00E64679" w:rsidRDefault="00301007" w:rsidP="00E64679">
      <w:pPr>
        <w:ind w:firstLine="709"/>
        <w:jc w:val="both"/>
        <w:rPr>
          <w:rFonts w:eastAsia="Calibri"/>
        </w:rPr>
      </w:pPr>
      <w:r w:rsidRPr="00E64679">
        <w:rPr>
          <w:rFonts w:eastAsia="Calibri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301007" w:rsidRPr="00E64679" w:rsidRDefault="00301007" w:rsidP="00E64679">
      <w:pPr>
        <w:ind w:firstLine="709"/>
        <w:jc w:val="both"/>
        <w:rPr>
          <w:rFonts w:eastAsia="Calibri"/>
        </w:rPr>
      </w:pPr>
      <w:r w:rsidRPr="00E64679">
        <w:rPr>
          <w:rFonts w:eastAsia="Calibri"/>
        </w:rPr>
        <w:t xml:space="preserve">1.3. Вид профессиональной служебной деятельности гражданского служащего: </w:t>
      </w:r>
    </w:p>
    <w:p w:rsidR="00301007" w:rsidRPr="00E64679" w:rsidRDefault="00301007" w:rsidP="00E64679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4679">
        <w:rPr>
          <w:rFonts w:ascii="Times New Roman" w:eastAsia="Times New Roman" w:hAnsi="Times New Roman"/>
          <w:bCs/>
          <w:sz w:val="24"/>
          <w:szCs w:val="24"/>
          <w:lang w:eastAsia="ru-RU"/>
        </w:rPr>
        <w:t>регулирование в сфере промышленной безопасности подъемных сооружений и оборудования, работающего под избыточным давлением;</w:t>
      </w:r>
    </w:p>
    <w:p w:rsidR="00301007" w:rsidRPr="00E64679" w:rsidRDefault="00301007" w:rsidP="00E64679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4679">
        <w:rPr>
          <w:rFonts w:ascii="Times New Roman" w:eastAsia="Times New Roman" w:hAnsi="Times New Roman"/>
          <w:bCs/>
          <w:sz w:val="24"/>
          <w:szCs w:val="24"/>
          <w:lang w:eastAsia="ru-RU"/>
        </w:rPr>
        <w:t>регулирование в сфере промышленной безопасности горнорудной, угольной и металлургической промышленности;</w:t>
      </w:r>
    </w:p>
    <w:p w:rsidR="00301007" w:rsidRPr="00E64679" w:rsidRDefault="00301007" w:rsidP="00E64679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4679">
        <w:rPr>
          <w:rFonts w:ascii="Times New Roman" w:eastAsia="Times New Roman" w:hAnsi="Times New Roman"/>
          <w:bCs/>
          <w:sz w:val="24"/>
          <w:szCs w:val="24"/>
          <w:lang w:eastAsia="ru-RU"/>
        </w:rPr>
        <w:t>регулирование в сфере промышленной безопасности взрывопожароопасных объектов хранения и переработки растительного сырья;</w:t>
      </w:r>
    </w:p>
    <w:p w:rsidR="00301007" w:rsidRPr="00E64679" w:rsidRDefault="00301007" w:rsidP="00E64679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679">
        <w:rPr>
          <w:rFonts w:ascii="Times New Roman" w:eastAsia="Times New Roman" w:hAnsi="Times New Roman"/>
          <w:bCs/>
          <w:sz w:val="24"/>
          <w:szCs w:val="24"/>
          <w:lang w:eastAsia="ru-RU"/>
        </w:rPr>
        <w:t>регулирование в сфере промышленной безопасности предприятий химического и оборонно-промышленного комплекса, транспортирования опасных веществ</w:t>
      </w:r>
      <w:r w:rsidRPr="00E64679">
        <w:rPr>
          <w:rFonts w:ascii="Times New Roman" w:hAnsi="Times New Roman"/>
          <w:sz w:val="24"/>
          <w:szCs w:val="24"/>
        </w:rPr>
        <w:t>.</w:t>
      </w:r>
    </w:p>
    <w:p w:rsidR="00444685" w:rsidRPr="00E64679" w:rsidRDefault="00444685" w:rsidP="00E64679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679">
        <w:rPr>
          <w:rFonts w:ascii="Times New Roman" w:hAnsi="Times New Roman"/>
          <w:bCs/>
          <w:sz w:val="24"/>
          <w:szCs w:val="24"/>
        </w:rPr>
        <w:t>регулирование в сфере промышленной безопасности объектов нефтегазового комплекса.</w:t>
      </w:r>
    </w:p>
    <w:p w:rsidR="005663DF" w:rsidRDefault="005663DF" w:rsidP="005663DF">
      <w:pPr>
        <w:tabs>
          <w:tab w:val="left" w:pos="709"/>
          <w:tab w:val="left" w:pos="1418"/>
        </w:tabs>
        <w:ind w:firstLine="709"/>
        <w:jc w:val="both"/>
        <w:rPr>
          <w:rFonts w:eastAsia="Calibri"/>
          <w:lang w:eastAsia="en-US"/>
        </w:rPr>
      </w:pPr>
      <w:bookmarkStart w:id="4" w:name="_Toc404604191"/>
      <w:bookmarkStart w:id="5" w:name="_Toc406419300"/>
      <w:bookmarkStart w:id="6" w:name="_Toc479853583"/>
      <w:r>
        <w:rPr>
          <w:rFonts w:eastAsia="Calibri"/>
          <w:lang w:eastAsia="en-US"/>
        </w:rPr>
        <w:t xml:space="preserve">1.4. </w:t>
      </w:r>
      <w:r>
        <w:rPr>
          <w:rFonts w:eastAsia="Calibri"/>
          <w:lang w:eastAsia="en-US"/>
        </w:rPr>
        <w:tab/>
        <w:t xml:space="preserve">Назначение и освобождение от должности заместителя начальника отдела осуществляется решением руководителя Управления. </w:t>
      </w:r>
      <w:r>
        <w:rPr>
          <w:rFonts w:eastAsia="Calibri"/>
          <w:lang w:eastAsia="en-US"/>
        </w:rPr>
        <w:tab/>
      </w:r>
    </w:p>
    <w:p w:rsidR="005663DF" w:rsidRDefault="005663DF" w:rsidP="005663DF">
      <w:pPr>
        <w:tabs>
          <w:tab w:val="left" w:pos="709"/>
          <w:tab w:val="left" w:pos="1418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1.5. </w:t>
      </w:r>
      <w:r>
        <w:rPr>
          <w:rFonts w:eastAsia="Calibri"/>
          <w:lang w:eastAsia="en-US"/>
        </w:rPr>
        <w:tab/>
        <w:t xml:space="preserve">Гражданский служащий непосредственно подчиняется начальнику отдела либо лицу, исполняющему его обязанности. </w:t>
      </w:r>
    </w:p>
    <w:p w:rsidR="005663DF" w:rsidRDefault="005663DF" w:rsidP="005663DF">
      <w:pPr>
        <w:tabs>
          <w:tab w:val="left" w:pos="1418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1.6. </w:t>
      </w:r>
      <w:r>
        <w:rPr>
          <w:rFonts w:eastAsia="Calibri"/>
          <w:lang w:eastAsia="en-US"/>
        </w:rPr>
        <w:tab/>
        <w:t>В период временного отсутствия заместителя начальника отдела исполнение его должностных обязанностей возлагается на другого гражданского служащего, замещающего должность в отделе.</w:t>
      </w:r>
    </w:p>
    <w:p w:rsidR="00301007" w:rsidRPr="00E64679" w:rsidRDefault="00301007" w:rsidP="00E64679">
      <w:pPr>
        <w:ind w:firstLine="720"/>
        <w:rPr>
          <w:rFonts w:eastAsia="Calibri"/>
        </w:rPr>
      </w:pPr>
      <w:r w:rsidRPr="00E64679">
        <w:rPr>
          <w:rFonts w:eastAsia="Calibri"/>
        </w:rPr>
        <w:t xml:space="preserve"> </w:t>
      </w:r>
    </w:p>
    <w:bookmarkEnd w:id="4"/>
    <w:bookmarkEnd w:id="5"/>
    <w:bookmarkEnd w:id="6"/>
    <w:p w:rsidR="005663DF" w:rsidRDefault="005663DF" w:rsidP="005663DF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Квалификационные требования</w:t>
      </w:r>
    </w:p>
    <w:p w:rsidR="005663DF" w:rsidRDefault="005663DF" w:rsidP="005663DF">
      <w:pPr>
        <w:tabs>
          <w:tab w:val="left" w:pos="851"/>
        </w:tabs>
        <w:autoSpaceDE w:val="0"/>
        <w:autoSpaceDN w:val="0"/>
        <w:adjustRightInd w:val="0"/>
        <w:ind w:left="1080"/>
      </w:pPr>
    </w:p>
    <w:p w:rsidR="005663DF" w:rsidRDefault="005663DF" w:rsidP="005663D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2.1.  Для замещения должности </w:t>
      </w:r>
      <w:r>
        <w:rPr>
          <w:rFonts w:eastAsia="Calibri"/>
          <w:lang w:eastAsia="en-US"/>
        </w:rPr>
        <w:t xml:space="preserve">заместителя начальника </w:t>
      </w:r>
      <w:r>
        <w:t>Отдела устанавливаются квалификационные требования, включающие базовые и профессионально – функциональные квалификационные требования.</w:t>
      </w:r>
    </w:p>
    <w:p w:rsidR="005663DF" w:rsidRDefault="005663DF" w:rsidP="005663DF">
      <w:pPr>
        <w:tabs>
          <w:tab w:val="left" w:pos="709"/>
        </w:tabs>
        <w:autoSpaceDE w:val="0"/>
        <w:autoSpaceDN w:val="0"/>
        <w:adjustRightInd w:val="0"/>
      </w:pPr>
      <w:r>
        <w:tab/>
        <w:t>2.2. Базовые квалификационные требования</w:t>
      </w:r>
    </w:p>
    <w:p w:rsidR="005663DF" w:rsidRDefault="005663DF" w:rsidP="005663D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</w:pPr>
      <w:r>
        <w:t>2.2.1.</w:t>
      </w:r>
      <w:r>
        <w:tab/>
        <w:t xml:space="preserve">Гражданский служащий, замещающий должность </w:t>
      </w:r>
      <w:r>
        <w:rPr>
          <w:rFonts w:eastAsia="Calibri"/>
          <w:lang w:eastAsia="en-US"/>
        </w:rPr>
        <w:t>заместителя начальника</w:t>
      </w:r>
      <w:r>
        <w:t xml:space="preserve"> Отдела должен иметь высшее образование не ниже уровня специалитета, бакалавриата.</w:t>
      </w:r>
    </w:p>
    <w:p w:rsidR="005663DF" w:rsidRDefault="005663DF" w:rsidP="005663D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</w:pPr>
      <w:r>
        <w:t>2.2.2.</w:t>
      </w:r>
      <w:r>
        <w:tab/>
        <w:t xml:space="preserve">Для замещения должности </w:t>
      </w:r>
      <w:r>
        <w:rPr>
          <w:rFonts w:eastAsia="Calibri"/>
          <w:lang w:eastAsia="en-US"/>
        </w:rPr>
        <w:t xml:space="preserve">заместителя начальника </w:t>
      </w:r>
      <w:r>
        <w:t>Отдела требования к стажу государственной гражданской службы или работы по специальности, направлению подготовки, не предъявляются</w:t>
      </w:r>
    </w:p>
    <w:p w:rsidR="005663DF" w:rsidRDefault="005663DF" w:rsidP="005663D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</w:pPr>
      <w:r>
        <w:t>2.2.3.</w:t>
      </w:r>
      <w:r>
        <w:tab/>
        <w:t xml:space="preserve"> Базовые знания:</w:t>
      </w:r>
    </w:p>
    <w:p w:rsidR="005663DF" w:rsidRDefault="005663DF" w:rsidP="005663D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lastRenderedPageBreak/>
        <w:t xml:space="preserve">знание государственного языка Российской Федерации (русского языка), знания основ </w:t>
      </w:r>
      <w:hyperlink r:id="rId8" w:history="1">
        <w:r>
          <w:rPr>
            <w:rStyle w:val="af"/>
          </w:rPr>
          <w:t>Конституции</w:t>
        </w:r>
      </w:hyperlink>
      <w:r>
        <w:t xml:space="preserve">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информационно-коммуникационных технологий</w:t>
      </w:r>
      <w:r>
        <w:rPr>
          <w:rFonts w:eastAsia="Calibri"/>
          <w:lang w:eastAsia="en-US"/>
        </w:rPr>
        <w:t>:</w:t>
      </w:r>
    </w:p>
    <w:p w:rsidR="005663DF" w:rsidRDefault="005663DF" w:rsidP="005663DF">
      <w:pPr>
        <w:ind w:firstLine="709"/>
        <w:jc w:val="both"/>
        <w:rPr>
          <w:rFonts w:eastAsia="Courier New"/>
        </w:rPr>
      </w:pPr>
      <w:r>
        <w:t>а) знаниями основ информационной безопасности и защиты информации, включая:</w:t>
      </w:r>
    </w:p>
    <w:p w:rsidR="005663DF" w:rsidRDefault="005663DF" w:rsidP="005663DF">
      <w:pPr>
        <w:ind w:firstLine="709"/>
        <w:jc w:val="both"/>
      </w:pPr>
      <w:r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5663DF" w:rsidRDefault="005663DF" w:rsidP="005663DF">
      <w:pPr>
        <w:ind w:firstLine="709"/>
        <w:jc w:val="both"/>
        <w:rPr>
          <w:lang w:bidi="ru-RU"/>
        </w:rPr>
      </w:pPr>
      <w:r>
        <w:t xml:space="preserve">–   меры по обеспечению безопасности информации при использовании общесистемного и прикладного программного обеспечения, требования </w:t>
      </w:r>
      <w:r>
        <w:br/>
        <w:t>к надежности паролей;</w:t>
      </w:r>
    </w:p>
    <w:p w:rsidR="005663DF" w:rsidRDefault="005663DF" w:rsidP="005663DF">
      <w:pPr>
        <w:ind w:firstLine="709"/>
        <w:jc w:val="both"/>
      </w:pPr>
      <w:r>
        <w:t>–  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5663DF" w:rsidRDefault="005663DF" w:rsidP="005663DF">
      <w:pPr>
        <w:ind w:firstLine="709"/>
        <w:jc w:val="both"/>
      </w:pPr>
      <w: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«фишинговые» письма и спам–рассылки, умение корректно и своевременно реагировать на получение таких электронных сообщение;</w:t>
      </w:r>
    </w:p>
    <w:p w:rsidR="005663DF" w:rsidRDefault="005663DF" w:rsidP="005663DF">
      <w:pPr>
        <w:ind w:firstLine="709"/>
        <w:jc w:val="both"/>
      </w:pPr>
      <w: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5663DF" w:rsidRDefault="005663DF" w:rsidP="005663DF">
      <w:pPr>
        <w:ind w:firstLine="709"/>
        <w:jc w:val="both"/>
      </w:pPr>
      <w:r>
        <w:t>– права и ограничения подключения внешних устройств (флеш–накопителей, внешние жесткие диски), в особенности оборудованных приемо–передающей аппаратурой (мобильные телефоны, планшеты, модемы) к служебным средствам вычислительной техники (компьютерам).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б) знаниями основных положений законодательства о персональных данных, включая:</w:t>
      </w:r>
    </w:p>
    <w:p w:rsidR="005663DF" w:rsidRDefault="005663DF" w:rsidP="005663DF">
      <w:pPr>
        <w:ind w:firstLine="709"/>
        <w:jc w:val="both"/>
      </w:pPr>
      <w:r>
        <w:t>–    понятие персональных данных, принципы и условия их обработки;</w:t>
      </w:r>
    </w:p>
    <w:p w:rsidR="005663DF" w:rsidRDefault="005663DF" w:rsidP="005663DF">
      <w:pPr>
        <w:ind w:firstLine="709"/>
        <w:jc w:val="both"/>
      </w:pPr>
      <w:r>
        <w:t>– меры по обеспечению безопасности персональных данных при их обработке в информационных системах.</w:t>
      </w:r>
    </w:p>
    <w:p w:rsidR="005663DF" w:rsidRDefault="005663DF" w:rsidP="005663DF">
      <w:pPr>
        <w:ind w:firstLine="709"/>
        <w:jc w:val="both"/>
      </w:pPr>
      <w:r>
        <w:t>в) знаниями общих принципов функционирования системы электронного документооборота, включая:</w:t>
      </w:r>
    </w:p>
    <w:p w:rsidR="005663DF" w:rsidRDefault="005663DF" w:rsidP="005663DF">
      <w:pPr>
        <w:ind w:firstLine="709"/>
        <w:jc w:val="both"/>
      </w:pPr>
      <w:r>
        <w:t>– 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5663DF" w:rsidRDefault="005663DF" w:rsidP="005663DF">
      <w:pPr>
        <w:ind w:firstLine="709"/>
        <w:jc w:val="both"/>
      </w:pPr>
      <w:r>
        <w:t>г) знаниями основных положений законодательства об электронной подписи, включая:</w:t>
      </w:r>
    </w:p>
    <w:p w:rsidR="005663DF" w:rsidRDefault="005663DF" w:rsidP="005663DF">
      <w:pPr>
        <w:ind w:firstLine="709"/>
        <w:jc w:val="both"/>
      </w:pPr>
      <w:r>
        <w:t>–    понятие и виды электронных подписей;</w:t>
      </w:r>
    </w:p>
    <w:p w:rsidR="005663DF" w:rsidRDefault="005663DF" w:rsidP="005663DF">
      <w:pPr>
        <w:ind w:firstLine="709"/>
        <w:jc w:val="both"/>
      </w:pPr>
      <w:r>
        <w:t>– 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5663DF" w:rsidRDefault="005663DF" w:rsidP="005663DF">
      <w:pPr>
        <w:ind w:firstLine="709"/>
        <w:jc w:val="both"/>
      </w:pPr>
      <w:r>
        <w:t>д) основными знаниями и умениями по применению персонального компьютера:</w:t>
      </w:r>
    </w:p>
    <w:p w:rsidR="005663DF" w:rsidRDefault="005663DF" w:rsidP="005663DF">
      <w:pPr>
        <w:ind w:firstLine="709"/>
        <w:jc w:val="both"/>
      </w:pPr>
      <w:r>
        <w:t xml:space="preserve">–    умение оперативно осуществлять поиск необходимой информации, </w:t>
      </w:r>
      <w:r>
        <w:br/>
        <w:t>в том числе с использованием информационно–телекоммуникационной сети «Интернет»;</w:t>
      </w:r>
    </w:p>
    <w:p w:rsidR="005663DF" w:rsidRDefault="005663DF" w:rsidP="005663DF">
      <w:pPr>
        <w:ind w:firstLine="709"/>
        <w:jc w:val="both"/>
      </w:pPr>
      <w:r>
        <w:t xml:space="preserve"> –   умение работать со справочными нормативно–правовыми базами, </w:t>
      </w:r>
      <w:r>
        <w:br/>
        <w:t>а также государственной системой правовой информации «Официальный интернет–портал правовой информации» (</w:t>
      </w:r>
      <w:r>
        <w:rPr>
          <w:lang w:val="en-US"/>
        </w:rPr>
        <w:t>pravo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>);</w:t>
      </w:r>
    </w:p>
    <w:p w:rsidR="005663DF" w:rsidRDefault="005663DF" w:rsidP="005663DF">
      <w:pPr>
        <w:ind w:firstLine="709"/>
        <w:jc w:val="both"/>
      </w:pPr>
      <w:r>
        <w:t>–  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5663DF" w:rsidRDefault="005663DF" w:rsidP="005663DF">
      <w:pPr>
        <w:ind w:firstLine="709"/>
        <w:jc w:val="both"/>
      </w:pPr>
      <w:r>
        <w:lastRenderedPageBreak/>
        <w:t xml:space="preserve">– умение работать с текстовыми документами, электронными таблицами </w:t>
      </w:r>
      <w:r>
        <w:br/>
        <w:t>и презентациями, включая их создание, редактирование и форматирование, сохранение и печать;</w:t>
      </w:r>
    </w:p>
    <w:p w:rsidR="005663DF" w:rsidRDefault="005663DF" w:rsidP="005663DF">
      <w:pPr>
        <w:ind w:firstLine="709"/>
        <w:jc w:val="both"/>
      </w:pPr>
      <w:r>
        <w:t>–   умение работать с общими сетевыми ресурсами (сетевыми дисками, папками).</w:t>
      </w:r>
    </w:p>
    <w:p w:rsidR="005663DF" w:rsidRDefault="005663DF" w:rsidP="005663D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</w:pPr>
      <w:r>
        <w:t>2.2.4.</w:t>
      </w:r>
      <w:r>
        <w:tab/>
        <w:t>Базовые умения: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lang w:bidi="ru-RU"/>
        </w:rPr>
      </w:pPr>
      <w:r>
        <w:t>соблюдать этику делового общения;</w:t>
      </w:r>
    </w:p>
    <w:p w:rsidR="005663DF" w:rsidRDefault="005663DF" w:rsidP="005663DF">
      <w:pPr>
        <w:autoSpaceDE w:val="0"/>
        <w:autoSpaceDN w:val="0"/>
        <w:adjustRightInd w:val="0"/>
        <w:ind w:firstLine="540"/>
        <w:jc w:val="both"/>
      </w:pPr>
      <w:r>
        <w:t xml:space="preserve">   планировать и рационально использовать рабочее время;</w:t>
      </w:r>
    </w:p>
    <w:p w:rsidR="005663DF" w:rsidRDefault="005663DF" w:rsidP="005663DF">
      <w:pPr>
        <w:autoSpaceDE w:val="0"/>
        <w:autoSpaceDN w:val="0"/>
        <w:adjustRightInd w:val="0"/>
        <w:ind w:firstLine="540"/>
        <w:jc w:val="both"/>
      </w:pPr>
      <w:r>
        <w:t xml:space="preserve">   коммуникативные умения;</w:t>
      </w:r>
    </w:p>
    <w:p w:rsidR="005663DF" w:rsidRDefault="005663DF" w:rsidP="005663DF">
      <w:pPr>
        <w:autoSpaceDE w:val="0"/>
        <w:autoSpaceDN w:val="0"/>
        <w:adjustRightInd w:val="0"/>
        <w:ind w:firstLine="540"/>
        <w:jc w:val="both"/>
      </w:pPr>
      <w:r>
        <w:t xml:space="preserve">   умение совершенствовать свой профессиональный уровень;</w:t>
      </w:r>
    </w:p>
    <w:p w:rsidR="005663DF" w:rsidRDefault="005663DF" w:rsidP="005663DF">
      <w:pPr>
        <w:autoSpaceDE w:val="0"/>
        <w:autoSpaceDN w:val="0"/>
        <w:adjustRightInd w:val="0"/>
        <w:ind w:firstLine="540"/>
        <w:jc w:val="both"/>
      </w:pPr>
      <w:r>
        <w:t xml:space="preserve">   умения в области информационно-коммуникационных технологий.</w:t>
      </w:r>
    </w:p>
    <w:p w:rsidR="00301007" w:rsidRPr="005663DF" w:rsidRDefault="00301007" w:rsidP="00E646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663DF">
        <w:rPr>
          <w:rFonts w:eastAsia="Calibri"/>
        </w:rPr>
        <w:t>Управленческие умения:</w:t>
      </w:r>
    </w:p>
    <w:p w:rsidR="00301007" w:rsidRPr="00E64679" w:rsidRDefault="00301007" w:rsidP="00E6467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679">
        <w:rPr>
          <w:rFonts w:ascii="Times New Roman" w:hAnsi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301007" w:rsidRPr="00E64679" w:rsidRDefault="00301007" w:rsidP="00E6467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679">
        <w:rPr>
          <w:rFonts w:ascii="Times New Roman" w:hAnsi="Times New Roman"/>
          <w:sz w:val="24"/>
          <w:szCs w:val="24"/>
        </w:rPr>
        <w:t>умение оперативно принимать и реализовывать управленческие решения.</w:t>
      </w:r>
    </w:p>
    <w:p w:rsidR="00301007" w:rsidRPr="00E64679" w:rsidRDefault="00301007" w:rsidP="00E64679">
      <w:pPr>
        <w:pStyle w:val="ac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01007" w:rsidRPr="00E64679" w:rsidRDefault="00301007" w:rsidP="00EA6604">
      <w:pPr>
        <w:shd w:val="clear" w:color="auto" w:fill="FFFFFF"/>
        <w:tabs>
          <w:tab w:val="left" w:pos="0"/>
        </w:tabs>
        <w:ind w:left="709"/>
        <w:jc w:val="center"/>
        <w:rPr>
          <w:rFonts w:eastAsia="Calibri"/>
          <w:b/>
        </w:rPr>
      </w:pPr>
      <w:r w:rsidRPr="00E64679">
        <w:rPr>
          <w:rFonts w:eastAsia="Calibri"/>
          <w:b/>
        </w:rPr>
        <w:t>2.</w:t>
      </w:r>
      <w:r w:rsidR="005663DF">
        <w:rPr>
          <w:rFonts w:eastAsia="Calibri"/>
          <w:b/>
        </w:rPr>
        <w:t>3</w:t>
      </w:r>
      <w:r w:rsidRPr="00E64679">
        <w:rPr>
          <w:rFonts w:eastAsia="Calibri"/>
          <w:b/>
        </w:rPr>
        <w:t>. Профессионально-функциональные</w:t>
      </w:r>
      <w:r w:rsidR="00EA6604">
        <w:rPr>
          <w:rFonts w:eastAsia="Calibri"/>
          <w:b/>
        </w:rPr>
        <w:t xml:space="preserve"> </w:t>
      </w:r>
      <w:r w:rsidRPr="00E64679">
        <w:rPr>
          <w:rFonts w:eastAsia="Calibri"/>
          <w:b/>
        </w:rPr>
        <w:t>квалификационные требования</w:t>
      </w:r>
    </w:p>
    <w:p w:rsidR="001D3D4E" w:rsidRPr="00E64679" w:rsidRDefault="001D3D4E" w:rsidP="00E64679">
      <w:pPr>
        <w:shd w:val="clear" w:color="auto" w:fill="FFFFFF"/>
        <w:tabs>
          <w:tab w:val="left" w:pos="0"/>
        </w:tabs>
        <w:ind w:firstLine="1134"/>
        <w:jc w:val="center"/>
        <w:rPr>
          <w:rFonts w:eastAsia="Calibri"/>
          <w:b/>
        </w:rPr>
      </w:pPr>
    </w:p>
    <w:p w:rsidR="00301007" w:rsidRPr="00E64679" w:rsidRDefault="00301007" w:rsidP="00E64679">
      <w:pPr>
        <w:ind w:firstLine="709"/>
        <w:jc w:val="both"/>
        <w:rPr>
          <w:rFonts w:eastAsia="Calibri"/>
        </w:rPr>
      </w:pPr>
      <w:r w:rsidRPr="00E64679">
        <w:rPr>
          <w:rFonts w:eastAsia="Calibri"/>
        </w:rPr>
        <w:t>2.</w:t>
      </w:r>
      <w:r w:rsidR="005663DF">
        <w:rPr>
          <w:rFonts w:eastAsia="Calibri"/>
        </w:rPr>
        <w:t>3</w:t>
      </w:r>
      <w:r w:rsidRPr="00E64679">
        <w:rPr>
          <w:rFonts w:eastAsia="Calibri"/>
        </w:rPr>
        <w:t>.1. Гражданский служащий, замещающий до</w:t>
      </w:r>
      <w:r w:rsidR="00833D93" w:rsidRPr="00E64679">
        <w:rPr>
          <w:rFonts w:eastAsia="Calibri"/>
        </w:rPr>
        <w:t>лжность заместителя начальника О</w:t>
      </w:r>
      <w:r w:rsidRPr="00E64679">
        <w:rPr>
          <w:rFonts w:eastAsia="Calibri"/>
        </w:rPr>
        <w:t>тдела, должен иметь высшее образование</w:t>
      </w:r>
      <w:r w:rsidRPr="00E64679">
        <w:t xml:space="preserve"> </w:t>
      </w:r>
      <w:r w:rsidRPr="00E64679">
        <w:rPr>
          <w:rFonts w:eastAsia="Calibri"/>
        </w:rPr>
        <w:t xml:space="preserve">не ниже уровня бакалавриата, </w:t>
      </w:r>
      <w:r w:rsidRPr="00E64679">
        <w:t xml:space="preserve">направления подготовки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Теплоэнергетика и теплотехника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Технологические машины и оборудование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Энергетическое машиностроение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Прикладная механика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Автоматизация технологических процессов и производств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Конструкторско-технологическое обеспечение машиностроительных производств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Мехатроника и робототехника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Технология транспортных процессов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Наземные транспортно-технологические комплексы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Эксплуатация транспортно-технологических машин и комплексов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Наземные транспортно-технологические средства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Транспортные средства специального назначения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  <w:bCs/>
        </w:rPr>
        <w:t>,</w:t>
      </w:r>
      <w:r w:rsidRPr="00E64679">
        <w:rPr>
          <w:rFonts w:eastAsia="Calibri"/>
        </w:rPr>
        <w:t xml:space="preserve"> </w:t>
      </w:r>
      <w:r w:rsidR="00546223" w:rsidRPr="00E64679">
        <w:rPr>
          <w:rFonts w:eastAsia="Calibri"/>
          <w:bCs/>
        </w:rPr>
        <w:t>«</w:t>
      </w:r>
      <w:r w:rsidRPr="00E64679">
        <w:rPr>
          <w:rFonts w:eastAsia="Calibri"/>
          <w:bCs/>
        </w:rPr>
        <w:t>Прикладная геология, горное дело, нефтегазовое дело и геодезия</w:t>
      </w:r>
      <w:r w:rsidR="00546223" w:rsidRPr="00E64679">
        <w:rPr>
          <w:rFonts w:eastAsia="Calibri"/>
          <w:bCs/>
        </w:rPr>
        <w:t>»</w:t>
      </w:r>
      <w:r w:rsidRPr="00E64679">
        <w:rPr>
          <w:rFonts w:eastAsia="Calibri"/>
          <w:bCs/>
        </w:rPr>
        <w:t xml:space="preserve">, </w:t>
      </w:r>
      <w:r w:rsidR="00546223" w:rsidRPr="00E64679">
        <w:rPr>
          <w:rFonts w:eastAsia="Calibri"/>
          <w:bCs/>
        </w:rPr>
        <w:t>«</w:t>
      </w:r>
      <w:r w:rsidRPr="00E64679">
        <w:rPr>
          <w:rFonts w:eastAsia="Calibri"/>
          <w:bCs/>
        </w:rPr>
        <w:t>Технологии материалов</w:t>
      </w:r>
      <w:r w:rsidR="00546223" w:rsidRPr="00E64679">
        <w:rPr>
          <w:rFonts w:eastAsia="Calibri"/>
          <w:bCs/>
        </w:rPr>
        <w:t>»</w:t>
      </w:r>
      <w:r w:rsidRPr="00E64679">
        <w:rPr>
          <w:rFonts w:eastAsia="Calibri"/>
          <w:bCs/>
        </w:rPr>
        <w:t xml:space="preserve">, </w:t>
      </w:r>
      <w:r w:rsidR="00546223" w:rsidRPr="00E64679">
        <w:rPr>
          <w:rFonts w:eastAsia="Calibri"/>
          <w:bCs/>
        </w:rPr>
        <w:t>«</w:t>
      </w:r>
      <w:r w:rsidRPr="00E64679">
        <w:rPr>
          <w:rFonts w:eastAsia="Calibri"/>
          <w:bCs/>
        </w:rPr>
        <w:t>Машиностроение</w:t>
      </w:r>
      <w:r w:rsidR="00546223" w:rsidRPr="00E64679">
        <w:rPr>
          <w:rFonts w:eastAsia="Calibri"/>
          <w:bCs/>
        </w:rPr>
        <w:t>»</w:t>
      </w:r>
      <w:r w:rsidRPr="00E64679">
        <w:rPr>
          <w:rFonts w:eastAsia="Calibri"/>
          <w:bCs/>
        </w:rPr>
        <w:t xml:space="preserve">, </w:t>
      </w:r>
      <w:r w:rsidR="00546223" w:rsidRPr="00E64679">
        <w:rPr>
          <w:rFonts w:eastAsia="Calibri"/>
          <w:bCs/>
        </w:rPr>
        <w:t>«</w:t>
      </w:r>
      <w:r w:rsidRPr="00E64679">
        <w:rPr>
          <w:rFonts w:eastAsia="Calibri"/>
          <w:bCs/>
        </w:rPr>
        <w:t>Материаловедение и технологии материалов</w:t>
      </w:r>
      <w:r w:rsidR="00546223" w:rsidRPr="00E64679">
        <w:rPr>
          <w:rFonts w:eastAsia="Calibri"/>
          <w:bCs/>
        </w:rPr>
        <w:t>»</w:t>
      </w:r>
      <w:r w:rsidRPr="00E64679">
        <w:rPr>
          <w:rFonts w:eastAsia="Calibri"/>
          <w:bCs/>
        </w:rPr>
        <w:t xml:space="preserve">, </w:t>
      </w:r>
      <w:r w:rsidR="00546223" w:rsidRPr="00E64679">
        <w:rPr>
          <w:rFonts w:eastAsia="Calibri"/>
          <w:bCs/>
        </w:rPr>
        <w:t>«</w:t>
      </w:r>
      <w:r w:rsidRPr="00E64679">
        <w:rPr>
          <w:rFonts w:eastAsia="Calibri"/>
          <w:bCs/>
        </w:rPr>
        <w:t>Управление качеством</w:t>
      </w:r>
      <w:r w:rsidR="00546223" w:rsidRPr="00E64679">
        <w:rPr>
          <w:rFonts w:eastAsia="Calibri"/>
          <w:bCs/>
        </w:rPr>
        <w:t>»</w:t>
      </w:r>
      <w:r w:rsidRPr="00E64679">
        <w:rPr>
          <w:rFonts w:eastAsia="Calibri"/>
          <w:bCs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Горное дело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Прикладная геология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Физические процессы горного или нефтегазового производства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Прикладная геодезия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Металлургия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Геология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Картография и геоинформатика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Геодезия и дистанционное зондирование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Боеприпасы и взрыватели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  <w:bCs/>
        </w:rPr>
        <w:t>«</w:t>
      </w:r>
      <w:r w:rsidRPr="00E64679">
        <w:rPr>
          <w:rFonts w:eastAsia="Calibri"/>
          <w:bCs/>
        </w:rPr>
        <w:t>Технологии материалов</w:t>
      </w:r>
      <w:r w:rsidR="00546223" w:rsidRPr="00E64679">
        <w:rPr>
          <w:rFonts w:eastAsia="Calibri"/>
          <w:bCs/>
        </w:rPr>
        <w:t>»</w:t>
      </w:r>
      <w:r w:rsidRPr="00E64679">
        <w:rPr>
          <w:rFonts w:eastAsia="Calibri"/>
          <w:bCs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Землеустройство и кадастры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Технологические машины и оборудование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Технология производства и переработки сельскохозяйственной продукции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Технология лесозаготовительных и деревоперерабатывающих производств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Проектирование технологических машин и комплексов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Химия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Холодильная, криогенная техника и системы жизнеобеспечения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Химическая технология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Энерго- и ресурсосберегающие процессы в химической технологии, нефтехимии и биотехнологии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Подвижной состав железных дорог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Эксплуатация железных дорог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,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Проектирование производства и эксплуатация ракет и ракетно-космических комплексов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01007" w:rsidRPr="00E64679" w:rsidRDefault="00301007" w:rsidP="005663DF">
      <w:pPr>
        <w:ind w:firstLine="709"/>
        <w:jc w:val="both"/>
        <w:rPr>
          <w:rFonts w:eastAsia="Calibri"/>
        </w:rPr>
      </w:pPr>
      <w:r w:rsidRPr="00E64679">
        <w:rPr>
          <w:rFonts w:eastAsia="Calibri"/>
        </w:rPr>
        <w:t>2.</w:t>
      </w:r>
      <w:r w:rsidR="005663DF">
        <w:rPr>
          <w:rFonts w:eastAsia="Calibri"/>
        </w:rPr>
        <w:t>3</w:t>
      </w:r>
      <w:r w:rsidRPr="00E64679">
        <w:rPr>
          <w:rFonts w:eastAsia="Calibri"/>
        </w:rPr>
        <w:t>.2. Гражданский служащий, замещающий до</w:t>
      </w:r>
      <w:r w:rsidR="0059298D" w:rsidRPr="00E64679">
        <w:rPr>
          <w:rFonts w:eastAsia="Calibri"/>
        </w:rPr>
        <w:t>лжность заместителя начальника О</w:t>
      </w:r>
      <w:r w:rsidRPr="00E64679">
        <w:rPr>
          <w:rFonts w:eastAsia="Calibri"/>
        </w:rPr>
        <w:t>тдела, должен обладать следующими профессиональными знаниями в сфере законодательства Российской Федерации: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Гражданский кодекс Российской Федерации от 30 ноября 1994 г. № 51-ФЗ (часть 1 и 2);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Кодекс Российской Федерации об административных правонарушениях от 30 декабря 2001 г. № 195-ФЗ (глава 9);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Градостроительный кодекс Российской Федерации от 29 декабря 2004 г. № 190-ФЗ;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Закон Российской Федерации от 21 февраля 1992 г. № 2395-1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недрах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lastRenderedPageBreak/>
        <w:t xml:space="preserve">Федеральный закон от 21 июля 1993 г. № 5485-1 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государственной тайне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21 декабря 1994 г. № 69-ФЗ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пожарной безопасности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21 декабря 1994 г. № 68-ФЗ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защите населения и территорий от чрезвычайных ситуаций природного и техногенного характера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22 августа 1995 г. № 151-ФЗ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аварийно-спасательных службах и статусе спасателей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30 ноября 1995 г. </w:t>
      </w:r>
      <w:hyperlink r:id="rId9" w:history="1">
        <w:r w:rsidRPr="00E64679">
          <w:rPr>
            <w:rFonts w:eastAsia="Calibri"/>
          </w:rPr>
          <w:t>№ 187-ФЗ</w:t>
        </w:r>
      </w:hyperlink>
      <w:r w:rsidRPr="00E64679">
        <w:rPr>
          <w:rFonts w:eastAsia="Calibri"/>
        </w:rPr>
        <w:t xml:space="preserve">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континентальном шельфе Российской Федерации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; 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21 июля 1997 г. № 116-ФЗ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промышленной безопасности опасных производственных объектов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Федеральный закон от 3 июля 1998 г. №</w:t>
      </w:r>
      <w:hyperlink r:id="rId10" w:history="1">
        <w:r w:rsidRPr="00E64679">
          <w:rPr>
            <w:rFonts w:eastAsia="Calibri"/>
          </w:rPr>
          <w:t xml:space="preserve"> 155-ФЗ</w:t>
        </w:r>
      </w:hyperlink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внутренних морских водах, территориальном море и прилежащей зоне Российской Федерации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6 октября 1999 г. № 184-ФЗ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27 декабря 2002 г. № 184-ФЗ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техническом регулировании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 мая 2006 г. № 59-ФЗ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порядке  рассмотрения обращений граждан Российской Федерации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 марта 2007 г. № 25-ФЗ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муниципальной службе в Российской Федерации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 (в части взаимосвязи муниципальной службы и государственной гражданской службы);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6 марта 2006 г. № 35-ФЗ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противодействии терроризму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22 июля 2008 г. № 123-ФЗ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Технический регламент о требованиях пожарной безопасности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26 декабря 2008 г. № 294-ФЗ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30 декабря  2009 г. № 384-ФЗ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Технический регламент о безопасности зданий и сооружений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27 июля 2010 г. № 210-ФЗ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организации предоставления государственных и муниципальных услуг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27 июля 2010 г. № 225-ФЗ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обязательном страховании гражданской ответственности владельца опасного объекта за причинение вреда в случае аварии на опасном объекте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4 мая 2011 г. № 99-ФЗ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лицензировании отдельных видов деятельности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24 ноября 1998 г. № 1371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регистрации объектов в государственном реестре опасных производственных объектов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10 марта 1999 г. № 263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организации и осуществлении производственного контроля за соблюдением требований промышленной  Российской Федерации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30 декабря 2003 г. № 794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единой государственной системе предупреждения и ликвидации чрезвычайных ситуаций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30 июля 2004 г. № 401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Положение о Федеральной службе по экологическому, технологическому и атомному надзору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lastRenderedPageBreak/>
        <w:t xml:space="preserve">постановление Правительства Российской Федерации  от 05 мая 2012 г. № 455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режиме постоянного государственного надзора на опасных производственных объектах и гидротехнических сооружениях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04 июля  2012 г. № 682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лицензировании деятельности по проведению экспертизы промышленной безопасности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15 ноября 2012 г. № 1170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Положения о федеральном государственном надзоре в области промышленной безопасности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17 декабря 2012 г. № 1318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10 июня 2013 г. № 492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лицензировании эксплуатации взрывопожароопасных и химически опасных производственных объектов I, II и III классов опасности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25 декабря 2013 г. № 1244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антитеррористической защищенности объектов (территорий)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3 ноября 2011 г. № 916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546223" w:rsidRPr="00E64679">
        <w:rPr>
          <w:rFonts w:eastAsia="Calibri"/>
        </w:rPr>
        <w:t>»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решение Комиссии Таможенного союза от 18 октября 2011 г. № 823</w:t>
      </w:r>
      <w:r w:rsidR="00546223" w:rsidRPr="00E64679">
        <w:t>»</w:t>
      </w:r>
      <w:r w:rsidRPr="00E64679">
        <w:rPr>
          <w:rFonts w:eastAsia="Calibri"/>
        </w:rPr>
        <w:t xml:space="preserve">Технический регламент Таможенного союза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безопасности машин и оборудования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 (ТР ТС 010/2011);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решение Комиссии Таможенного союза от 18 октября 2011 г. № 825</w:t>
      </w:r>
      <w:r w:rsidR="00546223" w:rsidRPr="00E64679">
        <w:t>»</w:t>
      </w:r>
      <w:r w:rsidRPr="00E64679">
        <w:rPr>
          <w:rFonts w:eastAsia="Calibri"/>
        </w:rPr>
        <w:t xml:space="preserve">Технический регламент Таможенного союза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безопасности оборудования для работы во взрывоопасных средах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 (ТР ТС 012/2011);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решение Комиссии Таможенного союза от 9 декабря 2011 г. № 875</w:t>
      </w:r>
      <w:r w:rsidR="00546223" w:rsidRPr="00E64679">
        <w:t>»</w:t>
      </w:r>
      <w:r w:rsidRPr="00E64679">
        <w:rPr>
          <w:rFonts w:eastAsia="Calibri"/>
        </w:rPr>
        <w:t xml:space="preserve">Технический регламент Таможенного союза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безопасности аппаратов, работающих на газообразном топливе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 (ТР ТС 016/2011);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решение Совета Евразийской экономической комиссии от 2 июля 2013  г. № 41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 xml:space="preserve">Технический регламент Таможенного союза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безопасности оборудования, работающего под избыточным давлением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 (ТР ТС 032/2013);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Федеральный закон от 20 июня 1996 г. № 81-ФЗ 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 от 25 декабря 1998 г. № 1540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применении технических устройств на опасных производственных объектах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; 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02 февраля 2010 г. № 39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 от 03 марта 2010 г. № 118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28 марта 2012 г. № 257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 лицензировании производства маркшейдерских работ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lastRenderedPageBreak/>
        <w:t xml:space="preserve">постановление Правительства Российской Федерации от 03 мая 2012 г. № 429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Положения об установлении и изменении границ участков недр, предоставленных в пользование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Указания по проектированию аспирационных установок предприятий по хранению и переработке зерна и предприятий хлебопекарной промышленности (приказ Минсельхозпрода России от 26 марта 1998 г. № 169);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Госгортехнадзора России от 14 августа 2000 года № 46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Методических рекомендаций по классификации аварий и инцидентов на взрывоопасных объектах хранения и переработки зерна (РД 14-377-00)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Госгортехнадзора России от 5 июня 2003 года № 53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 xml:space="preserve">Об утверждении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Инструкции по проектированию, установке и эксплуатации взрыворазрядных устройств на оборудовании опасных производственных объектов по хранению, переработке и использованию сырья в агропромышленном комплексе (РД 14-568-03)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Федеральные нормы и правила в области промышленной безопасности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Правила безопасности взрывопожароопасных производственных объектов хранения и переработки растительного сырья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 (приказ Ростехнадзора от  21 ноября 2013 г. № 560);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Федеральные нормы и правила в области промышленной безопасности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 xml:space="preserve"> (приказ Ростехнадзора от  31 декабря 2014 г. № 632).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11 мая 1999 г. № 52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Правила представления декларации промышленной безопасности опасных производственных объектов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России от 10 сентября 2009 г. № 720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технического регламента о безопасности колесных транспортных средств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15 июля 2010 г. № 524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технического регламента о безопасности железнодорожного подвижного состава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15 июля 2010 г. № 525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технического регламента о безопасности инфраструктуры железнодорожного транспорта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15 июля 2010 г. № 533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Об утверждении технического регламента о безопасности высокоскоростного железнодорожного транспорта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от 15 апреля 2011 г. № 272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Правила перевозок грузов автомобильным транспортом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Госгортехнадзора Российской Федерации от 30 декабря 2002 г. № 72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Правила промышленной безопасности в производстве растительных масел методом прессования и экстракции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Госгортехнадзора России от 05 июня 2003 г. № 62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Правила безопасности для наземных складов жидкого аммиака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Госгортехнадзора России от 09 июня 2003 г. № 79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Правила безопасности аммиачных холодильных установок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Госгортехнадзора России от 21 мая 2003 года № 34 </w:t>
      </w:r>
      <w:r w:rsidR="00546223" w:rsidRPr="00E64679">
        <w:rPr>
          <w:rFonts w:eastAsia="Calibri"/>
        </w:rPr>
        <w:t>«</w:t>
      </w:r>
      <w:r w:rsidRPr="00E64679">
        <w:rPr>
          <w:rFonts w:eastAsia="Calibri"/>
        </w:rPr>
        <w:t>Правила безопасности при эксплуатации железнодорожных вагонов-цистерн для перевозки жидкого аммиака (ПБ 03-557-03)</w:t>
      </w:r>
      <w:r w:rsidR="00546223" w:rsidRPr="00E64679">
        <w:rPr>
          <w:rFonts w:eastAsia="Calibri"/>
        </w:rPr>
        <w:t>»</w:t>
      </w:r>
      <w:r w:rsidRPr="00E64679">
        <w:rPr>
          <w:rFonts w:eastAsia="Calibri"/>
        </w:rPr>
        <w:t>;</w:t>
      </w:r>
    </w:p>
    <w:p w:rsidR="003874B8" w:rsidRPr="00E64679" w:rsidRDefault="003874B8" w:rsidP="005663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4679">
        <w:t>приказ Ростехнадзора</w:t>
      </w:r>
      <w:r w:rsidRPr="00E64679">
        <w:rPr>
          <w:shd w:val="clear" w:color="auto" w:fill="FFFFFF"/>
        </w:rPr>
        <w:t xml:space="preserve"> от 11 декабря 2014 года № 559 </w:t>
      </w:r>
      <w:hyperlink r:id="rId11" w:history="1">
        <w:r w:rsidRPr="00E64679">
          <w:rPr>
            <w:rFonts w:eastAsia="Calibri"/>
          </w:rPr>
          <w:t>«</w:t>
        </w:r>
        <w:r w:rsidRPr="00E64679">
          <w:rPr>
            <w:rStyle w:val="af"/>
            <w:bCs/>
            <w:color w:val="auto"/>
            <w:u w:val="none"/>
          </w:rPr>
          <w:t>Правила безопасности автогазозаправочных станций газомоторного топлива</w:t>
        </w:r>
        <w:r w:rsidRPr="00E64679">
          <w:rPr>
            <w:rFonts w:eastAsia="Calibri"/>
          </w:rPr>
          <w:t>»</w:t>
        </w:r>
      </w:hyperlink>
      <w:r w:rsidRPr="00E64679">
        <w:rPr>
          <w:rFonts w:eastAsia="Calibri"/>
        </w:rPr>
        <w:t>;</w:t>
      </w:r>
    </w:p>
    <w:p w:rsidR="003874B8" w:rsidRPr="00E64679" w:rsidRDefault="003874B8" w:rsidP="005663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64679">
        <w:t>приказ Ростехнадзора</w:t>
      </w:r>
      <w:r w:rsidRPr="00E64679">
        <w:rPr>
          <w:shd w:val="clear" w:color="auto" w:fill="FFFFFF"/>
        </w:rPr>
        <w:t xml:space="preserve"> </w:t>
      </w:r>
      <w:r w:rsidRPr="00E64679">
        <w:rPr>
          <w:bCs/>
          <w:shd w:val="clear" w:color="auto" w:fill="FFFFFF"/>
        </w:rPr>
        <w:t xml:space="preserve">от 25 марта 2014 года </w:t>
      </w:r>
      <w:r w:rsidR="008B2CB7" w:rsidRPr="00E64679">
        <w:rPr>
          <w:bCs/>
          <w:shd w:val="clear" w:color="auto" w:fill="FFFFFF"/>
        </w:rPr>
        <w:t>№</w:t>
      </w:r>
      <w:r w:rsidRPr="00E64679">
        <w:rPr>
          <w:bCs/>
          <w:shd w:val="clear" w:color="auto" w:fill="FFFFFF"/>
        </w:rPr>
        <w:t xml:space="preserve"> 116  </w:t>
      </w:r>
      <w:hyperlink r:id="rId12" w:history="1">
        <w:r w:rsidRPr="00E64679">
          <w:rPr>
            <w:rFonts w:eastAsia="Calibri"/>
          </w:rPr>
          <w:t>«</w:t>
        </w:r>
        <w:r w:rsidRPr="00E64679">
          <w:rPr>
            <w:rStyle w:val="af"/>
            <w:bCs/>
            <w:color w:val="auto"/>
            <w:u w:val="none"/>
          </w:rPr>
  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  </w:r>
        <w:r w:rsidRPr="00E64679">
          <w:rPr>
            <w:rFonts w:eastAsia="Calibri"/>
          </w:rPr>
          <w:t>»</w:t>
        </w:r>
      </w:hyperlink>
      <w:r w:rsidRPr="00E64679">
        <w:rPr>
          <w:rFonts w:eastAsia="Calibri"/>
        </w:rPr>
        <w:t>;</w:t>
      </w:r>
    </w:p>
    <w:p w:rsidR="003874B8" w:rsidRPr="00E64679" w:rsidRDefault="003874B8" w:rsidP="005663DF">
      <w:pPr>
        <w:pStyle w:val="headertext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E64679">
        <w:lastRenderedPageBreak/>
        <w:t xml:space="preserve">приказ Ростехнадзора от 15.11.2013г. № 542 </w:t>
      </w:r>
      <w:hyperlink r:id="rId13" w:history="1">
        <w:r w:rsidRPr="00E64679">
          <w:rPr>
            <w:rFonts w:eastAsia="Calibri"/>
          </w:rPr>
          <w:t>«</w:t>
        </w:r>
        <w:r w:rsidRPr="00E64679">
          <w:rPr>
            <w:rStyle w:val="af"/>
            <w:bCs/>
            <w:color w:val="auto"/>
            <w:u w:val="none"/>
          </w:rPr>
          <w:t>Правила безопасности сетей газораспределения и газопотребления</w:t>
        </w:r>
      </w:hyperlink>
      <w:r w:rsidRPr="00E64679">
        <w:rPr>
          <w:rFonts w:eastAsia="Calibri"/>
        </w:rPr>
        <w:t>»;</w:t>
      </w:r>
    </w:p>
    <w:p w:rsidR="003874B8" w:rsidRPr="00E64679" w:rsidRDefault="003874B8" w:rsidP="005663DF">
      <w:pPr>
        <w:tabs>
          <w:tab w:val="left" w:pos="142"/>
          <w:tab w:val="left" w:pos="567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постановление Правительства Российской Федерации </w:t>
      </w:r>
      <w:r w:rsidRPr="00E64679">
        <w:t>от 20.11.2000г. № 878</w:t>
      </w:r>
      <w:r w:rsidRPr="00E64679">
        <w:rPr>
          <w:rFonts w:eastAsia="Calibri"/>
        </w:rPr>
        <w:t xml:space="preserve"> </w:t>
      </w:r>
      <w:r w:rsidRPr="00E64679">
        <w:rPr>
          <w:bCs/>
          <w:shd w:val="clear" w:color="auto" w:fill="FFFFFF"/>
        </w:rPr>
        <w:t xml:space="preserve"> </w:t>
      </w:r>
      <w:r w:rsidRPr="00E64679">
        <w:rPr>
          <w:rFonts w:eastAsia="Calibri"/>
          <w:bCs/>
          <w:shd w:val="clear" w:color="auto" w:fill="FFFFFF"/>
        </w:rPr>
        <w:t>«</w:t>
      </w:r>
      <w:r w:rsidRPr="00E64679">
        <w:rPr>
          <w:bCs/>
          <w:shd w:val="clear" w:color="auto" w:fill="FFFFFF"/>
        </w:rPr>
        <w:t>Правила охраны газораспределительных сетей</w:t>
      </w:r>
      <w:r w:rsidRPr="00E64679">
        <w:rPr>
          <w:rFonts w:eastAsia="Calibri"/>
        </w:rPr>
        <w:t>»;</w:t>
      </w:r>
    </w:p>
    <w:p w:rsidR="00301007" w:rsidRPr="00E64679" w:rsidRDefault="00301007" w:rsidP="005663DF">
      <w:pPr>
        <w:tabs>
          <w:tab w:val="left" w:pos="567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301007" w:rsidRPr="00E64679" w:rsidRDefault="00301007" w:rsidP="00E64679">
      <w:pPr>
        <w:tabs>
          <w:tab w:val="left" w:pos="-74"/>
          <w:tab w:val="left" w:pos="0"/>
          <w:tab w:val="left" w:pos="6060"/>
        </w:tabs>
        <w:ind w:firstLine="709"/>
        <w:jc w:val="both"/>
        <w:rPr>
          <w:rFonts w:eastAsia="Calibri"/>
        </w:rPr>
      </w:pPr>
      <w:r w:rsidRPr="00E64679">
        <w:rPr>
          <w:rFonts w:eastAsia="Calibri"/>
        </w:rPr>
        <w:t>2.</w:t>
      </w:r>
      <w:r w:rsidR="005663DF">
        <w:rPr>
          <w:rFonts w:eastAsia="Calibri"/>
        </w:rPr>
        <w:t>3</w:t>
      </w:r>
      <w:r w:rsidRPr="00E64679">
        <w:rPr>
          <w:rFonts w:eastAsia="Calibri"/>
        </w:rPr>
        <w:t xml:space="preserve">.3. Иные профессиональные знания: 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основные положения безопасности ведения работ при пользовании недрами;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понятие отраслевой специфики, имеющие опасные и вредные производственные факторы объектов химического комплекса и транспортирования опасных веществ;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требования по обеспечению промышленной безопасности  опасных производственных объектов химического комплекса с учетом транспортирования опасных веществ;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факторы, влияющие на техническое состояние и обеспечение безопасного обслуживания технологического и транспортного оборудования;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понятие отраслевой специфики, имеющей опасные и вредные производственные факторы объектов оборонно-промышленного комплекса;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требования промышленной безопасности в отношении опасных производственных объектов, на которых используются оборудование и технические устройства, работающие под избыточным давлением более 0,07 мпа или при температуре нагрева воды более 115 градусов цельсия.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t>виды пользования недрами и требования к безопасному ведению горных работ;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t>основные требования по рациональному использованию и охране недр;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t>ограничения пользования недрами и основания для прекращения права пользования недрами;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lang w:bidi="en-US"/>
        </w:rPr>
        <w:t>техника и технология безопасного ведения горных и взрывных работ, обогащения полезных ископаемых и металлургического производства;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общие понятия отраслевой специфики, имеющихся опасных и вредных производственных факторах, а также особенностях развития пылевоздушных (пылегазовоздушных) взрывов;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факторы риска, источники опасности, влияющие на техническое состояние и обеспечение безопасной эксплуатации объектов хранения и переработки растительного сырья, а также условия возникновения аварий на этих объектах и их сценарии;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требования безопасности при эксплуатации опасных производственных объектов хранения и переработки растительного сырья;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понятие отраслевой специфики, имеющие опасные и вредные производственные факторы объектов химического комплекса и транспортирования опасных веществ;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lastRenderedPageBreak/>
        <w:t>требования по обеспечению промышленной безопасности  опасных производственных объектов химического комплекса с учетом транспортирования опасных веществ;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факторы, влияющие на техническое состояние и обеспечение безопасного обслуживания технологического и транспортного оборудования;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понятие отраслевой специфики, имеющей опасные и вредные производственные факторы объектов оборонно-промышленного комплекса;</w:t>
      </w:r>
    </w:p>
    <w:p w:rsidR="00301007" w:rsidRPr="00E64679" w:rsidRDefault="00301007" w:rsidP="00E64679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требования по обеспечению промышленной безопасности опасных производственных объектов оборонно-промышленного комплекса.</w:t>
      </w:r>
    </w:p>
    <w:p w:rsidR="00BC0913" w:rsidRPr="00E64679" w:rsidRDefault="00BC0913" w:rsidP="00E64679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="Calibri"/>
        </w:rPr>
      </w:pPr>
    </w:p>
    <w:p w:rsidR="00301007" w:rsidRPr="00E64679" w:rsidRDefault="00301007" w:rsidP="00E64679">
      <w:pPr>
        <w:tabs>
          <w:tab w:val="left" w:pos="-74"/>
          <w:tab w:val="left" w:pos="0"/>
        </w:tabs>
        <w:ind w:firstLine="709"/>
        <w:jc w:val="both"/>
        <w:rPr>
          <w:rFonts w:eastAsia="Calibri"/>
        </w:rPr>
      </w:pPr>
      <w:r w:rsidRPr="00E64679">
        <w:rPr>
          <w:rFonts w:eastAsia="Calibri"/>
        </w:rPr>
        <w:t>2.</w:t>
      </w:r>
      <w:r w:rsidR="005663DF">
        <w:rPr>
          <w:rFonts w:eastAsia="Calibri"/>
        </w:rPr>
        <w:t>3</w:t>
      </w:r>
      <w:r w:rsidRPr="00E64679">
        <w:rPr>
          <w:rFonts w:eastAsia="Calibri"/>
        </w:rPr>
        <w:t>.4. Гражданский служащий, замещающий до</w:t>
      </w:r>
      <w:r w:rsidR="00BC0913" w:rsidRPr="00E64679">
        <w:rPr>
          <w:rFonts w:eastAsia="Calibri"/>
        </w:rPr>
        <w:t>лжность заместителя начальника О</w:t>
      </w:r>
      <w:r w:rsidRPr="00E64679">
        <w:rPr>
          <w:rFonts w:eastAsia="Calibri"/>
        </w:rPr>
        <w:t xml:space="preserve">тдела, должен обладать следующими профессиональными умениями: 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  <w:bCs/>
        </w:rPr>
      </w:pPr>
      <w:r w:rsidRPr="00E64679">
        <w:rPr>
          <w:rFonts w:eastAsia="Calibri"/>
        </w:rPr>
        <w:t xml:space="preserve">подготавливать и рассматривать материалы дел об административных правонарушениях и </w:t>
      </w:r>
      <w:r w:rsidRPr="00E64679">
        <w:rPr>
          <w:rFonts w:eastAsia="Calibri"/>
          <w:bCs/>
        </w:rPr>
        <w:t>применять меры административного воздействия;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 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</w:rPr>
        <w:t xml:space="preserve">рассмотрение заявительных документов </w:t>
      </w:r>
      <w:r w:rsidR="00BC0913" w:rsidRPr="00E64679">
        <w:rPr>
          <w:rFonts w:eastAsia="Calibri"/>
        </w:rPr>
        <w:t xml:space="preserve">лицензиатов, </w:t>
      </w:r>
      <w:r w:rsidRPr="00E64679">
        <w:rPr>
          <w:rFonts w:eastAsia="Calibri"/>
        </w:rPr>
        <w:t>соискателя лицензии на предмет соблюдения лицензионных требований и подготавливать заключение по представленным документам;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t>выявление  нарушений федеральных норм и правил в области безопасного ведения работ, связанных с пользованием недрами;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E64679">
        <w:rPr>
          <w:rFonts w:eastAsia="Calibri"/>
          <w:shd w:val="clear" w:color="auto" w:fill="FFFFFF"/>
        </w:rPr>
        <w:t>проведение проверок правильности регистрации опасных производственных объектов по признакам опасности: ведение горных работ, обращение взрывчатых материалов, получение, транспортирование, использование расплавов черных и цветных металлов и сплавов на основе этих расплавов;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t>рассмотрение результатов анализа нарушений нормативных правовых актов, федеральных норм и правил в области хранения и переработки растительного сырья;</w:t>
      </w:r>
    </w:p>
    <w:p w:rsidR="00301007" w:rsidRPr="00E64679" w:rsidRDefault="00301007" w:rsidP="00E64679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E64679">
        <w:t>анализ и рассмотрение результатов нарушений федеральных норм и правил в области промышленной безопасности объектов химического и оборонно-промышленного комплекса.</w:t>
      </w:r>
    </w:p>
    <w:p w:rsidR="00301007" w:rsidRPr="00E64679" w:rsidRDefault="00301007" w:rsidP="00E64679">
      <w:pPr>
        <w:ind w:firstLine="708"/>
        <w:jc w:val="both"/>
        <w:rPr>
          <w:rFonts w:eastAsia="Calibri"/>
          <w:b/>
        </w:rPr>
      </w:pPr>
      <w:r w:rsidRPr="00E64679">
        <w:rPr>
          <w:rFonts w:eastAsia="Calibri"/>
        </w:rPr>
        <w:t>2.</w:t>
      </w:r>
      <w:r w:rsidR="005663DF">
        <w:rPr>
          <w:rFonts w:eastAsia="Calibri"/>
        </w:rPr>
        <w:t>3</w:t>
      </w:r>
      <w:r w:rsidRPr="00E64679">
        <w:rPr>
          <w:rFonts w:eastAsia="Calibri"/>
        </w:rPr>
        <w:t>.5. Гражданский служащий, замещающий должность заместител</w:t>
      </w:r>
      <w:r w:rsidR="003C2CE0" w:rsidRPr="00E64679">
        <w:rPr>
          <w:rFonts w:eastAsia="Calibri"/>
        </w:rPr>
        <w:t>я начальника О</w:t>
      </w:r>
      <w:r w:rsidRPr="00E64679">
        <w:rPr>
          <w:rFonts w:eastAsia="Calibri"/>
        </w:rPr>
        <w:t>тдела, должен обладать следующими функциональными знаниями:</w:t>
      </w:r>
    </w:p>
    <w:p w:rsidR="00301007" w:rsidRPr="00E64679" w:rsidRDefault="00301007" w:rsidP="00E6467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301007" w:rsidRPr="00E64679" w:rsidRDefault="00301007" w:rsidP="00E6467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301007" w:rsidRPr="00E64679" w:rsidRDefault="00301007" w:rsidP="00E6467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301007" w:rsidRPr="00E64679" w:rsidRDefault="00301007" w:rsidP="00E6467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301007" w:rsidRPr="00E64679" w:rsidRDefault="00301007" w:rsidP="00E6467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301007" w:rsidRPr="00E64679" w:rsidRDefault="00301007" w:rsidP="00E6467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301007" w:rsidRPr="00E64679" w:rsidRDefault="00301007" w:rsidP="00E6467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меры, принимаемые по результатам проверки;</w:t>
      </w:r>
    </w:p>
    <w:p w:rsidR="00301007" w:rsidRPr="00E64679" w:rsidRDefault="00301007" w:rsidP="00E6467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плановые осмотры;</w:t>
      </w:r>
    </w:p>
    <w:p w:rsidR="00301007" w:rsidRPr="00ED0E08" w:rsidRDefault="00301007" w:rsidP="00E6467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основания проведения и особенности внеплановых проверок.</w:t>
      </w:r>
    </w:p>
    <w:p w:rsidR="00301007" w:rsidRPr="00E64679" w:rsidRDefault="00301007" w:rsidP="00E64679">
      <w:pPr>
        <w:ind w:firstLine="709"/>
        <w:jc w:val="both"/>
        <w:rPr>
          <w:rFonts w:eastAsia="Calibri"/>
        </w:rPr>
      </w:pPr>
      <w:r w:rsidRPr="00E64679">
        <w:rPr>
          <w:rFonts w:eastAsia="Calibri"/>
        </w:rPr>
        <w:t>2.</w:t>
      </w:r>
      <w:r w:rsidR="005663DF">
        <w:rPr>
          <w:rFonts w:eastAsia="Calibri"/>
        </w:rPr>
        <w:t>3</w:t>
      </w:r>
      <w:r w:rsidRPr="00E64679">
        <w:rPr>
          <w:rFonts w:eastAsia="Calibri"/>
        </w:rPr>
        <w:t>.6. Гражданский служащий, замещающий до</w:t>
      </w:r>
      <w:r w:rsidR="00F3391E" w:rsidRPr="00E64679">
        <w:rPr>
          <w:rFonts w:eastAsia="Calibri"/>
        </w:rPr>
        <w:t>лжность заместителя начальника О</w:t>
      </w:r>
      <w:r w:rsidRPr="00E64679">
        <w:rPr>
          <w:rFonts w:eastAsia="Calibri"/>
        </w:rPr>
        <w:t xml:space="preserve">тдела, должен обладать следующими функциональными умениями:  </w:t>
      </w:r>
    </w:p>
    <w:p w:rsidR="00301007" w:rsidRPr="00E64679" w:rsidRDefault="00301007" w:rsidP="00E64679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301007" w:rsidRPr="00E64679" w:rsidRDefault="00301007" w:rsidP="00E64679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301007" w:rsidRPr="00E64679" w:rsidRDefault="00301007" w:rsidP="00E64679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8F664D" w:rsidRPr="00E64679" w:rsidRDefault="00301007" w:rsidP="00E64679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679">
        <w:rPr>
          <w:rFonts w:ascii="Times New Roman" w:eastAsia="Times New Roman" w:hAnsi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1D3D4E" w:rsidRPr="00E64679" w:rsidRDefault="001D3D4E" w:rsidP="00E64679">
      <w:pPr>
        <w:suppressAutoHyphens/>
        <w:rPr>
          <w:b/>
          <w:snapToGrid w:val="0"/>
        </w:rPr>
      </w:pPr>
    </w:p>
    <w:p w:rsidR="005663DF" w:rsidRDefault="005663DF" w:rsidP="005663DF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lang w:val="en-US"/>
        </w:rPr>
        <w:t>III</w:t>
      </w:r>
      <w:r>
        <w:t xml:space="preserve">. </w:t>
      </w:r>
      <w:r>
        <w:rPr>
          <w:b/>
        </w:rPr>
        <w:t>Должностные обязанности</w:t>
      </w:r>
    </w:p>
    <w:p w:rsidR="005663DF" w:rsidRDefault="005663DF" w:rsidP="005663DF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663DF" w:rsidRDefault="005663DF" w:rsidP="005663DF">
      <w:pPr>
        <w:tabs>
          <w:tab w:val="left" w:pos="1701"/>
        </w:tabs>
        <w:ind w:firstLine="709"/>
        <w:jc w:val="both"/>
      </w:pPr>
      <w:r>
        <w:t>3.1.</w:t>
      </w:r>
      <w:r>
        <w:tab/>
      </w:r>
      <w:r>
        <w:rPr>
          <w:rFonts w:eastAsia="Calibri"/>
          <w:lang w:eastAsia="en-US"/>
        </w:rPr>
        <w:t xml:space="preserve">Заместитель начальника </w:t>
      </w:r>
      <w:r>
        <w:t>Отдела обязан:</w:t>
      </w:r>
    </w:p>
    <w:p w:rsidR="005663DF" w:rsidRDefault="005663DF" w:rsidP="005663DF">
      <w:pPr>
        <w:tabs>
          <w:tab w:val="left" w:pos="1701"/>
        </w:tabs>
        <w:ind w:firstLine="709"/>
        <w:jc w:val="both"/>
      </w:pPr>
      <w:r>
        <w:t>3.1.1.     В соответствии со статьей 15 Федерального закона от 27 июля 2004 г. № 79–ФЗ «О государственной гражданской службе Российской Федерации» (далее – Федеральный закон № 79–ФЗ):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lang w:bidi="ru-RU"/>
        </w:rPr>
      </w:pPr>
      <w:r>
        <w:t xml:space="preserve">соблюдать </w:t>
      </w:r>
      <w:hyperlink r:id="rId14" w:history="1">
        <w:r>
          <w:rPr>
            <w:rStyle w:val="af"/>
            <w:color w:val="000000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исполнять должностные обязанности в соответствии с должностным регламентом;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соблюдать при исполнении должностных обязанностей права и законные интересы граждан и организаций;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соблюдать служебный распорядок Управления;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поддерживать уровень квалификации, необходимый для надлежащего исполнения должностных обязанностей;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беречь государственное имущество, в том числе предоставленное ему для исполнения должностных обязанностей;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представлять в установленном порядке предусмотренные федеральным законом сведения о себе и членах своей семьи;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5" w:history="1">
        <w:r>
          <w:rPr>
            <w:rStyle w:val="af"/>
            <w:color w:val="000000"/>
          </w:rPr>
          <w:t>законом</w:t>
        </w:r>
      </w:hyperlink>
      <w:r>
        <w:t xml:space="preserve"> от 27 июля 2004 г. № 79-ФЗ «О государственной гражданской службе Российской Федерации» и другими федеральными законами;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663DF" w:rsidRP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 xml:space="preserve">соблюдать общие </w:t>
      </w:r>
      <w:hyperlink r:id="rId16" w:history="1">
        <w:r>
          <w:rPr>
            <w:rStyle w:val="af"/>
            <w:color w:val="000000"/>
          </w:rPr>
          <w:t>принципы</w:t>
        </w:r>
      </w:hyperlink>
      <w: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</w:t>
      </w:r>
    </w:p>
    <w:p w:rsidR="00D471C1" w:rsidRPr="005663DF" w:rsidRDefault="00D471C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lastRenderedPageBreak/>
        <w:t>Участвовать в организации мероприятий государственного контроля (надзора)</w:t>
      </w:r>
      <w:r w:rsidR="00C821A9" w:rsidRPr="005663DF">
        <w:rPr>
          <w:sz w:val="24"/>
          <w:lang w:eastAsia="ru-RU"/>
        </w:rPr>
        <w:t>,</w:t>
      </w:r>
      <w:r w:rsidRPr="005663DF">
        <w:rPr>
          <w:sz w:val="24"/>
          <w:lang w:eastAsia="ru-RU"/>
        </w:rPr>
        <w:t xml:space="preserve"> </w:t>
      </w:r>
      <w:r w:rsidR="00C821A9" w:rsidRPr="005663DF">
        <w:rPr>
          <w:sz w:val="24"/>
          <w:lang w:eastAsia="ru-RU"/>
        </w:rPr>
        <w:t xml:space="preserve">гражданскими служащими, </w:t>
      </w:r>
      <w:r w:rsidRPr="005663DF">
        <w:rPr>
          <w:sz w:val="24"/>
          <w:lang w:eastAsia="ru-RU"/>
        </w:rPr>
        <w:t>по соблюдению поднадзорными</w:t>
      </w:r>
      <w:r w:rsidR="00A068BF" w:rsidRPr="005663DF">
        <w:rPr>
          <w:sz w:val="24"/>
          <w:lang w:eastAsia="ru-RU"/>
        </w:rPr>
        <w:t xml:space="preserve"> Отделу</w:t>
      </w:r>
      <w:r w:rsidRPr="005663DF">
        <w:rPr>
          <w:sz w:val="24"/>
          <w:lang w:eastAsia="ru-RU"/>
        </w:rPr>
        <w:t xml:space="preserve"> организациями, учреждениями и индивидуальными предпринимателями требований</w:t>
      </w:r>
      <w:r w:rsidR="0040502A" w:rsidRPr="005663DF">
        <w:rPr>
          <w:sz w:val="24"/>
        </w:rPr>
        <w:t>:</w:t>
      </w:r>
      <w:r w:rsidR="0040502A" w:rsidRPr="005663DF">
        <w:rPr>
          <w:bCs/>
          <w:sz w:val="24"/>
          <w:lang w:eastAsia="ru-RU"/>
        </w:rPr>
        <w:t xml:space="preserve"> сфере промышленной безопасности эксплуатации, техническому перевооружению, ремонту, консервации и ликвидации  опасных производственных объектов</w:t>
      </w:r>
      <w:r w:rsidR="00A068BF" w:rsidRPr="005663DF">
        <w:rPr>
          <w:bCs/>
          <w:sz w:val="24"/>
          <w:lang w:eastAsia="ru-RU"/>
        </w:rPr>
        <w:t xml:space="preserve"> (химической и металлургической промышленности)</w:t>
      </w:r>
      <w:r w:rsidR="0040502A" w:rsidRPr="005663DF">
        <w:rPr>
          <w:bCs/>
          <w:sz w:val="24"/>
          <w:lang w:eastAsia="ru-RU"/>
        </w:rPr>
        <w:t xml:space="preserve">, </w:t>
      </w:r>
      <w:r w:rsidR="0040502A" w:rsidRPr="005663DF">
        <w:rPr>
          <w:sz w:val="24"/>
        </w:rPr>
        <w:t>взрывопожароопасных производственных объектов хранения и переработки растительного сырья и перевозки химически опасных грузов, сетей газораспределения и газопотребления, оборудования работающего под избыточным давлением,</w:t>
      </w:r>
      <w:r w:rsidR="00936ACE" w:rsidRPr="005663DF">
        <w:rPr>
          <w:sz w:val="24"/>
        </w:rPr>
        <w:t xml:space="preserve"> а так же требований </w:t>
      </w:r>
      <w:r w:rsidR="0040502A" w:rsidRPr="005663DF">
        <w:rPr>
          <w:sz w:val="24"/>
          <w:lang w:eastAsia="ru-RU"/>
        </w:rPr>
        <w:t>промышленной безопасности</w:t>
      </w:r>
      <w:r w:rsidR="0040502A" w:rsidRPr="005663DF">
        <w:rPr>
          <w:sz w:val="24"/>
        </w:rPr>
        <w:t xml:space="preserve"> </w:t>
      </w:r>
      <w:r w:rsidR="00936ACE" w:rsidRPr="005663DF">
        <w:rPr>
          <w:sz w:val="24"/>
        </w:rPr>
        <w:t xml:space="preserve">в </w:t>
      </w:r>
      <w:r w:rsidR="00936ACE" w:rsidRPr="005663DF">
        <w:rPr>
          <w:sz w:val="24"/>
          <w:lang w:eastAsia="ru-RU"/>
        </w:rPr>
        <w:t>области безопасного ведения работ, связанных с пользованием недрами.</w:t>
      </w:r>
      <w:r w:rsidRPr="005663DF">
        <w:rPr>
          <w:sz w:val="24"/>
          <w:lang w:eastAsia="ru-RU"/>
        </w:rPr>
        <w:t xml:space="preserve"> </w:t>
      </w:r>
    </w:p>
    <w:p w:rsidR="00D471C1" w:rsidRPr="005663DF" w:rsidRDefault="00D471C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По поручению нач</w:t>
      </w:r>
      <w:r w:rsidR="00AE0724" w:rsidRPr="005663DF">
        <w:rPr>
          <w:sz w:val="24"/>
          <w:lang w:eastAsia="ru-RU"/>
        </w:rPr>
        <w:t>альника О</w:t>
      </w:r>
      <w:r w:rsidRPr="005663DF">
        <w:rPr>
          <w:sz w:val="24"/>
          <w:lang w:eastAsia="ru-RU"/>
        </w:rPr>
        <w:t>тдела осуществлять подготовку предложений в проекты годовых планов работы Управления и осуществлять (в части, касающейся отдела) выполнение мероприятий, предусмотренных этими планами.</w:t>
      </w:r>
    </w:p>
    <w:p w:rsidR="00D471C1" w:rsidRPr="005663DF" w:rsidRDefault="00AE0724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По поручению начальника О</w:t>
      </w:r>
      <w:r w:rsidR="00D471C1" w:rsidRPr="005663DF">
        <w:rPr>
          <w:sz w:val="24"/>
          <w:lang w:eastAsia="ru-RU"/>
        </w:rPr>
        <w:t>тдела осуществлять подготовку справок и материалов в проекты отчетов о выполнении планов работы Управления.</w:t>
      </w:r>
    </w:p>
    <w:p w:rsidR="00D471C1" w:rsidRPr="005663DF" w:rsidRDefault="00AE0724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По поручению начальника О</w:t>
      </w:r>
      <w:r w:rsidR="00D471C1" w:rsidRPr="005663DF">
        <w:rPr>
          <w:sz w:val="24"/>
          <w:lang w:eastAsia="ru-RU"/>
        </w:rPr>
        <w:t>тдела осуществлять своевременное и качественное рассмотрение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подготовку по ним соответствующих проектов решений в сроки, установленные инструкцией по делопроизводству.</w:t>
      </w:r>
    </w:p>
    <w:p w:rsidR="00D471C1" w:rsidRPr="005663DF" w:rsidRDefault="00A3077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 xml:space="preserve">Осуществлять организацию </w:t>
      </w:r>
      <w:r w:rsidR="00D471C1" w:rsidRPr="005663DF">
        <w:rPr>
          <w:sz w:val="24"/>
          <w:lang w:eastAsia="ru-RU"/>
        </w:rPr>
        <w:t>исполнени</w:t>
      </w:r>
      <w:r w:rsidR="00F50BBD" w:rsidRPr="005663DF">
        <w:rPr>
          <w:sz w:val="24"/>
          <w:lang w:eastAsia="ru-RU"/>
        </w:rPr>
        <w:t>я гражданскими</w:t>
      </w:r>
      <w:r w:rsidRPr="005663DF">
        <w:rPr>
          <w:sz w:val="24"/>
          <w:lang w:eastAsia="ru-RU"/>
        </w:rPr>
        <w:t xml:space="preserve"> служащими</w:t>
      </w:r>
      <w:r w:rsidR="00D471C1" w:rsidRPr="005663DF">
        <w:rPr>
          <w:sz w:val="24"/>
          <w:lang w:eastAsia="ru-RU"/>
        </w:rPr>
        <w:t xml:space="preserve"> государственных функций, в том числе по лицензированию деятельности по проведению экспертизы промышленной безопасности,</w:t>
      </w:r>
      <w:r w:rsidR="008733C5" w:rsidRPr="005663DF">
        <w:rPr>
          <w:sz w:val="24"/>
          <w:lang w:eastAsia="ru-RU"/>
        </w:rPr>
        <w:t xml:space="preserve"> а так же по эксплуатации взрывопожароопасных и химически опасных производственных объектов I, II </w:t>
      </w:r>
      <w:r w:rsidR="00FD73C9" w:rsidRPr="005663DF">
        <w:rPr>
          <w:sz w:val="24"/>
          <w:lang w:eastAsia="ru-RU"/>
        </w:rPr>
        <w:t>и</w:t>
      </w:r>
      <w:r w:rsidR="008733C5" w:rsidRPr="005663DF">
        <w:rPr>
          <w:sz w:val="24"/>
          <w:lang w:eastAsia="ru-RU"/>
        </w:rPr>
        <w:t xml:space="preserve"> III классов опасности,</w:t>
      </w:r>
      <w:r w:rsidR="00D471C1" w:rsidRPr="005663DF">
        <w:rPr>
          <w:sz w:val="24"/>
          <w:lang w:eastAsia="ru-RU"/>
        </w:rPr>
        <w:t xml:space="preserve"> по регистрации опасных производственных объектов и ведению государственного реестра оп</w:t>
      </w:r>
      <w:r w:rsidR="00275AC7" w:rsidRPr="005663DF">
        <w:rPr>
          <w:sz w:val="24"/>
          <w:lang w:eastAsia="ru-RU"/>
        </w:rPr>
        <w:t>асных производственных объектов в пределах своей компетенции.</w:t>
      </w:r>
    </w:p>
    <w:p w:rsidR="00D471C1" w:rsidRPr="005663DF" w:rsidRDefault="00BD2485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 xml:space="preserve">Организовывать осуществление и выполнение </w:t>
      </w:r>
      <w:r w:rsidR="00AE0724" w:rsidRPr="005663DF">
        <w:rPr>
          <w:sz w:val="24"/>
          <w:lang w:eastAsia="ru-RU"/>
        </w:rPr>
        <w:t xml:space="preserve">в </w:t>
      </w:r>
      <w:r w:rsidR="00D471C1" w:rsidRPr="005663DF">
        <w:rPr>
          <w:sz w:val="24"/>
          <w:lang w:eastAsia="ru-RU"/>
        </w:rPr>
        <w:t xml:space="preserve">установленные сроки </w:t>
      </w:r>
      <w:r w:rsidR="00F50BBD" w:rsidRPr="005663DF">
        <w:rPr>
          <w:sz w:val="24"/>
          <w:lang w:eastAsia="ru-RU"/>
        </w:rPr>
        <w:t xml:space="preserve">гражданскими служащими </w:t>
      </w:r>
      <w:r w:rsidR="00D471C1" w:rsidRPr="005663DF">
        <w:rPr>
          <w:sz w:val="24"/>
          <w:lang w:eastAsia="ru-RU"/>
        </w:rPr>
        <w:t>выполнение плановой и внеплановой работы</w:t>
      </w:r>
      <w:r w:rsidRPr="005663DF">
        <w:rPr>
          <w:sz w:val="24"/>
          <w:lang w:eastAsia="ru-RU"/>
        </w:rPr>
        <w:t xml:space="preserve"> в пределах своей компетенции</w:t>
      </w:r>
      <w:r w:rsidR="00D471C1" w:rsidRPr="005663DF">
        <w:rPr>
          <w:sz w:val="24"/>
          <w:lang w:eastAsia="ru-RU"/>
        </w:rPr>
        <w:t>.</w:t>
      </w:r>
    </w:p>
    <w:p w:rsidR="00D471C1" w:rsidRPr="005663DF" w:rsidRDefault="00BD2485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Организовывать осуществление и</w:t>
      </w:r>
      <w:r w:rsidR="00D471C1" w:rsidRPr="005663DF">
        <w:rPr>
          <w:sz w:val="24"/>
          <w:lang w:eastAsia="ru-RU"/>
        </w:rPr>
        <w:t xml:space="preserve"> ведение </w:t>
      </w:r>
      <w:r w:rsidR="00F50BBD" w:rsidRPr="005663DF">
        <w:rPr>
          <w:sz w:val="24"/>
          <w:lang w:eastAsia="ru-RU"/>
        </w:rPr>
        <w:t xml:space="preserve">гражданскими служащими </w:t>
      </w:r>
      <w:r w:rsidR="00D471C1" w:rsidRPr="005663DF">
        <w:rPr>
          <w:sz w:val="24"/>
          <w:lang w:eastAsia="ru-RU"/>
        </w:rPr>
        <w:t>учёта технических устройств.</w:t>
      </w:r>
    </w:p>
    <w:p w:rsidR="001646D1" w:rsidRPr="005663DF" w:rsidRDefault="001646D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 xml:space="preserve">Осуществление </w:t>
      </w:r>
      <w:r w:rsidR="00F50BBD" w:rsidRPr="005663DF">
        <w:rPr>
          <w:sz w:val="24"/>
          <w:lang w:eastAsia="ru-RU"/>
        </w:rPr>
        <w:t xml:space="preserve">гражданскими служащими </w:t>
      </w:r>
      <w:r w:rsidRPr="005663DF">
        <w:rPr>
          <w:sz w:val="24"/>
          <w:lang w:eastAsia="ru-RU"/>
        </w:rPr>
        <w:t>организации и ведения реестра заключений экспертиз промышленной безопасности</w:t>
      </w:r>
      <w:r w:rsidR="009830EB" w:rsidRPr="005663DF">
        <w:rPr>
          <w:sz w:val="24"/>
          <w:lang w:eastAsia="ru-RU"/>
        </w:rPr>
        <w:t xml:space="preserve"> (внесению заключений экспертиз промышленной безопасности в реестр, отказе во внесении заключений экспертиз промышленной безопасности в Реестр, исключению из Реестра заключений экспертиз промышленной безопасности, выписке из Реестра, справка об отсутствии запрашиваемых сведений).</w:t>
      </w:r>
    </w:p>
    <w:p w:rsidR="00D471C1" w:rsidRPr="005663DF" w:rsidRDefault="00451488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По поручению начальника О</w:t>
      </w:r>
      <w:r w:rsidR="008733C5" w:rsidRPr="005663DF">
        <w:rPr>
          <w:sz w:val="24"/>
          <w:lang w:eastAsia="ru-RU"/>
        </w:rPr>
        <w:t xml:space="preserve">тдела принимать участие в проведении приемочных испытаний технических устройств (оборудования) на </w:t>
      </w:r>
      <w:r w:rsidR="00BD2485" w:rsidRPr="005663DF">
        <w:rPr>
          <w:sz w:val="24"/>
          <w:lang w:eastAsia="ru-RU"/>
        </w:rPr>
        <w:t>взрывопожароопасных и химически опасных производственных объектов I, II и III классов опасности</w:t>
      </w:r>
      <w:r w:rsidR="00D471C1" w:rsidRPr="005663DF">
        <w:rPr>
          <w:sz w:val="24"/>
          <w:lang w:eastAsia="ru-RU"/>
        </w:rPr>
        <w:t xml:space="preserve">. </w:t>
      </w:r>
    </w:p>
    <w:p w:rsidR="00D471C1" w:rsidRPr="005663DF" w:rsidRDefault="00AE0724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По поручению начальника О</w:t>
      </w:r>
      <w:r w:rsidR="00D471C1" w:rsidRPr="005663DF">
        <w:rPr>
          <w:sz w:val="24"/>
          <w:lang w:eastAsia="ru-RU"/>
        </w:rPr>
        <w:t>тдела организовывать и осуществлять учет и проведение анализа нарушений требований промышленной безопасности, аварий, инцидентов, произошедших на поднадзорных объектах Отдела.</w:t>
      </w:r>
    </w:p>
    <w:p w:rsidR="00D471C1" w:rsidRPr="005663DF" w:rsidRDefault="00D471C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 xml:space="preserve">Исполнять распоряжения, задания и поручения руководителя Управления, заместителя руководителя Управления, начальника </w:t>
      </w:r>
      <w:r w:rsidR="0012565C" w:rsidRPr="005663DF">
        <w:rPr>
          <w:sz w:val="24"/>
          <w:lang w:eastAsia="ru-RU"/>
        </w:rPr>
        <w:t>О</w:t>
      </w:r>
      <w:r w:rsidRPr="005663DF">
        <w:rPr>
          <w:sz w:val="24"/>
          <w:lang w:eastAsia="ru-RU"/>
        </w:rPr>
        <w:t>тдела данные в пределах их полномочий, установленных законодательством Российской Федерации.</w:t>
      </w:r>
    </w:p>
    <w:p w:rsidR="00D471C1" w:rsidRPr="005663DF" w:rsidRDefault="00D471C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Обеспечивать комплектование, хранение и учет документов, образовавшихся в процессе деятельности Отдела.</w:t>
      </w:r>
    </w:p>
    <w:p w:rsidR="00D471C1" w:rsidRPr="005663DF" w:rsidRDefault="00D471C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Соблюдать установленные правила публичных выступлений и предоставления служебной и конфиденциальной информации.</w:t>
      </w:r>
    </w:p>
    <w:p w:rsidR="00D471C1" w:rsidRPr="005663DF" w:rsidRDefault="00D471C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lastRenderedPageBreak/>
        <w:t xml:space="preserve">По </w:t>
      </w:r>
      <w:r w:rsidR="00451488" w:rsidRPr="005663DF">
        <w:rPr>
          <w:sz w:val="24"/>
          <w:lang w:eastAsia="ru-RU"/>
        </w:rPr>
        <w:t>поручению (заданию) начальника О</w:t>
      </w:r>
      <w:r w:rsidRPr="005663DF">
        <w:rPr>
          <w:sz w:val="24"/>
          <w:lang w:eastAsia="ru-RU"/>
        </w:rPr>
        <w:t xml:space="preserve">тдела осуществлять контроль деятельности и качества выполнения работы (плановой, внеплановой), заданий (поручений), </w:t>
      </w:r>
      <w:r w:rsidR="0012565C" w:rsidRPr="005663DF">
        <w:rPr>
          <w:sz w:val="24"/>
          <w:lang w:eastAsia="ru-RU"/>
        </w:rPr>
        <w:t xml:space="preserve">составления актов, предписаний и др. документов </w:t>
      </w:r>
      <w:r w:rsidR="00F50BBD" w:rsidRPr="005663DF">
        <w:rPr>
          <w:sz w:val="24"/>
          <w:lang w:eastAsia="ru-RU"/>
        </w:rPr>
        <w:t>гражданскими</w:t>
      </w:r>
      <w:r w:rsidR="0012565C" w:rsidRPr="005663DF">
        <w:rPr>
          <w:sz w:val="24"/>
          <w:lang w:eastAsia="ru-RU"/>
        </w:rPr>
        <w:t xml:space="preserve"> служащими Отдела</w:t>
      </w:r>
      <w:r w:rsidRPr="005663DF">
        <w:rPr>
          <w:sz w:val="24"/>
          <w:lang w:eastAsia="ru-RU"/>
        </w:rPr>
        <w:t>.</w:t>
      </w:r>
    </w:p>
    <w:p w:rsidR="005E5971" w:rsidRPr="005663DF" w:rsidRDefault="00283DF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Организовывать о</w:t>
      </w:r>
      <w:r w:rsidR="005E5971" w:rsidRPr="005663DF">
        <w:rPr>
          <w:sz w:val="24"/>
          <w:lang w:eastAsia="ru-RU"/>
        </w:rPr>
        <w:t>существл</w:t>
      </w:r>
      <w:r w:rsidRPr="005663DF">
        <w:rPr>
          <w:sz w:val="24"/>
          <w:lang w:eastAsia="ru-RU"/>
        </w:rPr>
        <w:t>ение</w:t>
      </w:r>
      <w:r w:rsidR="005E5971" w:rsidRPr="005663DF">
        <w:rPr>
          <w:sz w:val="24"/>
          <w:lang w:eastAsia="ru-RU"/>
        </w:rPr>
        <w:t xml:space="preserve"> контрол</w:t>
      </w:r>
      <w:r w:rsidRPr="005663DF">
        <w:rPr>
          <w:sz w:val="24"/>
          <w:lang w:eastAsia="ru-RU"/>
        </w:rPr>
        <w:t>я</w:t>
      </w:r>
      <w:r w:rsidR="005E5971" w:rsidRPr="005663DF">
        <w:rPr>
          <w:sz w:val="24"/>
          <w:lang w:eastAsia="ru-RU"/>
        </w:rPr>
        <w:t xml:space="preserve"> </w:t>
      </w:r>
      <w:r w:rsidRPr="005663DF">
        <w:rPr>
          <w:sz w:val="24"/>
          <w:lang w:eastAsia="ru-RU"/>
        </w:rPr>
        <w:t xml:space="preserve">государственными служащими </w:t>
      </w:r>
      <w:r w:rsidR="005E5971" w:rsidRPr="005663DF">
        <w:rPr>
          <w:sz w:val="24"/>
          <w:lang w:eastAsia="ru-RU"/>
        </w:rPr>
        <w:t>за соблюдением требований технических регламентов на опасных производственных объектах в установленной сфере деятельности</w:t>
      </w:r>
      <w:r w:rsidRPr="005663DF">
        <w:rPr>
          <w:sz w:val="24"/>
          <w:lang w:eastAsia="ru-RU"/>
        </w:rPr>
        <w:t xml:space="preserve"> в пределах своей компетенции</w:t>
      </w:r>
      <w:r w:rsidR="005E5971" w:rsidRPr="005663DF">
        <w:rPr>
          <w:sz w:val="24"/>
          <w:lang w:eastAsia="ru-RU"/>
        </w:rPr>
        <w:t>.</w:t>
      </w:r>
    </w:p>
    <w:p w:rsidR="00283DF1" w:rsidRPr="005663DF" w:rsidRDefault="00283DF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 xml:space="preserve">Организовывать осуществление контроля </w:t>
      </w:r>
      <w:r w:rsidR="00F50BBD" w:rsidRPr="005663DF">
        <w:rPr>
          <w:sz w:val="24"/>
          <w:lang w:eastAsia="ru-RU"/>
        </w:rPr>
        <w:t xml:space="preserve">гражданскими служащими </w:t>
      </w:r>
      <w:r w:rsidRPr="005663DF">
        <w:rPr>
          <w:sz w:val="24"/>
          <w:lang w:eastAsia="ru-RU"/>
        </w:rPr>
        <w:t xml:space="preserve">за </w:t>
      </w:r>
      <w:r w:rsidR="005E5971" w:rsidRPr="005663DF">
        <w:rPr>
          <w:sz w:val="24"/>
          <w:lang w:eastAsia="ru-RU"/>
        </w:rPr>
        <w:t>соблюдением требований обязательного страхования опасных производственных объектов</w:t>
      </w:r>
      <w:r w:rsidRPr="005663DF">
        <w:rPr>
          <w:sz w:val="24"/>
          <w:lang w:eastAsia="ru-RU"/>
        </w:rPr>
        <w:t xml:space="preserve"> в пределах своей компетенции.</w:t>
      </w:r>
    </w:p>
    <w:p w:rsidR="00101BB4" w:rsidRPr="005663DF" w:rsidRDefault="00101BB4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Проходить в установленные сроки инструктажи.</w:t>
      </w:r>
    </w:p>
    <w:p w:rsidR="007A1F3D" w:rsidRPr="005663DF" w:rsidRDefault="003E7141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Организовывать осуществление</w:t>
      </w:r>
      <w:r w:rsidR="007A1F3D" w:rsidRPr="005663DF">
        <w:rPr>
          <w:sz w:val="24"/>
          <w:lang w:eastAsia="ru-RU"/>
        </w:rPr>
        <w:t xml:space="preserve"> внесение</w:t>
      </w:r>
      <w:r w:rsidR="00F50BBD" w:rsidRPr="005663DF">
        <w:rPr>
          <w:sz w:val="24"/>
          <w:lang w:eastAsia="ru-RU"/>
        </w:rPr>
        <w:t xml:space="preserve"> гражданскими служащими</w:t>
      </w:r>
      <w:r w:rsidR="007A1F3D" w:rsidRPr="005663DF">
        <w:rPr>
          <w:sz w:val="24"/>
          <w:lang w:eastAsia="ru-RU"/>
        </w:rPr>
        <w:t xml:space="preserve"> результатов контрольно-надзорных мероприятий в отношении поднадзорных организаций в ФГИС </w:t>
      </w:r>
      <w:r w:rsidR="00546223" w:rsidRPr="005663DF">
        <w:rPr>
          <w:sz w:val="24"/>
          <w:lang w:eastAsia="ru-RU"/>
        </w:rPr>
        <w:t>«</w:t>
      </w:r>
      <w:r w:rsidR="007A1F3D" w:rsidRPr="005663DF">
        <w:rPr>
          <w:sz w:val="24"/>
          <w:lang w:eastAsia="ru-RU"/>
        </w:rPr>
        <w:t>Единый реестр проверок</w:t>
      </w:r>
      <w:r w:rsidR="00546223" w:rsidRPr="005663DF">
        <w:rPr>
          <w:sz w:val="24"/>
          <w:lang w:eastAsia="ru-RU"/>
        </w:rPr>
        <w:t>»</w:t>
      </w:r>
      <w:r w:rsidR="007A1F3D" w:rsidRPr="005663DF">
        <w:rPr>
          <w:sz w:val="24"/>
          <w:lang w:eastAsia="ru-RU"/>
        </w:rPr>
        <w:t>.</w:t>
      </w:r>
    </w:p>
    <w:p w:rsidR="0010186C" w:rsidRPr="005663DF" w:rsidRDefault="001D3D4E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О</w:t>
      </w:r>
      <w:r w:rsidR="00AC7AE6" w:rsidRPr="005663DF">
        <w:rPr>
          <w:sz w:val="24"/>
          <w:lang w:eastAsia="ru-RU"/>
        </w:rPr>
        <w:t xml:space="preserve">рганизовывать </w:t>
      </w:r>
      <w:r w:rsidR="0010186C" w:rsidRPr="005663DF">
        <w:rPr>
          <w:sz w:val="24"/>
          <w:lang w:eastAsia="ru-RU"/>
        </w:rPr>
        <w:t>вн</w:t>
      </w:r>
      <w:r w:rsidR="00AC7AE6" w:rsidRPr="005663DF">
        <w:rPr>
          <w:sz w:val="24"/>
          <w:lang w:eastAsia="ru-RU"/>
        </w:rPr>
        <w:t>есение</w:t>
      </w:r>
      <w:r w:rsidR="0010186C" w:rsidRPr="005663DF">
        <w:rPr>
          <w:sz w:val="24"/>
          <w:lang w:eastAsia="ru-RU"/>
        </w:rPr>
        <w:t xml:space="preserve"> </w:t>
      </w:r>
      <w:r w:rsidR="000946F5" w:rsidRPr="005663DF">
        <w:rPr>
          <w:sz w:val="24"/>
          <w:lang w:eastAsia="ru-RU"/>
        </w:rPr>
        <w:t xml:space="preserve">гражданскими служащими </w:t>
      </w:r>
      <w:r w:rsidR="0010186C" w:rsidRPr="005663DF">
        <w:rPr>
          <w:sz w:val="24"/>
          <w:lang w:eastAsia="ru-RU"/>
        </w:rPr>
        <w:t>информаци</w:t>
      </w:r>
      <w:r w:rsidR="00AC7AE6" w:rsidRPr="005663DF">
        <w:rPr>
          <w:sz w:val="24"/>
          <w:lang w:eastAsia="ru-RU"/>
        </w:rPr>
        <w:t>и</w:t>
      </w:r>
      <w:r w:rsidR="0010186C" w:rsidRPr="005663DF">
        <w:rPr>
          <w:sz w:val="24"/>
          <w:lang w:eastAsia="ru-RU"/>
        </w:rPr>
        <w:t xml:space="preserve"> о подконтрольных объектах</w:t>
      </w:r>
      <w:r w:rsidR="00AC7AE6" w:rsidRPr="005663DF">
        <w:rPr>
          <w:sz w:val="24"/>
          <w:lang w:eastAsia="ru-RU"/>
        </w:rPr>
        <w:t xml:space="preserve"> Отдела</w:t>
      </w:r>
      <w:r w:rsidR="0010186C" w:rsidRPr="005663DF">
        <w:rPr>
          <w:sz w:val="24"/>
          <w:lang w:eastAsia="ru-RU"/>
        </w:rPr>
        <w:t>, проверках и произошедших аварий и несчастных случаев в Комплексную систему информатизации</w:t>
      </w:r>
      <w:r w:rsidR="00AC7AE6" w:rsidRPr="005663DF">
        <w:rPr>
          <w:sz w:val="24"/>
          <w:lang w:eastAsia="ru-RU"/>
        </w:rPr>
        <w:t xml:space="preserve"> (КСИ).</w:t>
      </w:r>
    </w:p>
    <w:p w:rsidR="00277DD9" w:rsidRPr="005663DF" w:rsidRDefault="00277DD9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 xml:space="preserve">Осуществлять контроль </w:t>
      </w:r>
      <w:r w:rsidR="00ED524B" w:rsidRPr="005663DF">
        <w:rPr>
          <w:sz w:val="24"/>
          <w:lang w:eastAsia="ru-RU"/>
        </w:rPr>
        <w:t>над исполнением служебн</w:t>
      </w:r>
      <w:r w:rsidR="000946F5" w:rsidRPr="005663DF">
        <w:rPr>
          <w:sz w:val="24"/>
          <w:lang w:eastAsia="ru-RU"/>
        </w:rPr>
        <w:t>ых обязанностей гражданскими</w:t>
      </w:r>
      <w:r w:rsidR="00ED524B" w:rsidRPr="005663DF">
        <w:rPr>
          <w:sz w:val="24"/>
          <w:lang w:eastAsia="ru-RU"/>
        </w:rPr>
        <w:t xml:space="preserve"> служащими по контролю за</w:t>
      </w:r>
      <w:r w:rsidRPr="005663DF">
        <w:rPr>
          <w:sz w:val="24"/>
          <w:lang w:eastAsia="ru-RU"/>
        </w:rPr>
        <w:t xml:space="preserve"> предоставлением достоверных сведений по организации производственного контроля в установленные законодательством сроки.</w:t>
      </w:r>
    </w:p>
    <w:p w:rsidR="00A521D0" w:rsidRPr="005663DF" w:rsidRDefault="008733C5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Ис</w:t>
      </w:r>
      <w:r w:rsidR="00C8000C" w:rsidRPr="005663DF">
        <w:rPr>
          <w:sz w:val="24"/>
          <w:lang w:eastAsia="ru-RU"/>
        </w:rPr>
        <w:t>полнять обязанности начальника О</w:t>
      </w:r>
      <w:r w:rsidRPr="005663DF">
        <w:rPr>
          <w:sz w:val="24"/>
          <w:lang w:eastAsia="ru-RU"/>
        </w:rPr>
        <w:t>тдела на период его отсутствия.</w:t>
      </w:r>
    </w:p>
    <w:p w:rsidR="00451488" w:rsidRPr="005663DF" w:rsidRDefault="00451488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Использовать информационные ресурсы Ростехнадзора, в том числе прикладные информационные системы.</w:t>
      </w:r>
    </w:p>
    <w:p w:rsidR="00451488" w:rsidRPr="005663DF" w:rsidRDefault="00451488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Участвовать в развитии комплексной системы информатизации Ростехнадзора в части компетенции Отдела.</w:t>
      </w:r>
    </w:p>
    <w:p w:rsidR="000F2B1C" w:rsidRPr="005663DF" w:rsidRDefault="000F2B1C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 xml:space="preserve">Осуществлять контроль над применением риск-ориентированного подхода </w:t>
      </w:r>
      <w:r w:rsidR="00C8000C" w:rsidRPr="005663DF">
        <w:rPr>
          <w:sz w:val="24"/>
          <w:lang w:eastAsia="ru-RU"/>
        </w:rPr>
        <w:t>гражданскими</w:t>
      </w:r>
      <w:r w:rsidRPr="005663DF">
        <w:rPr>
          <w:sz w:val="24"/>
          <w:lang w:eastAsia="ru-RU"/>
        </w:rPr>
        <w:t xml:space="preserve"> служащими </w:t>
      </w:r>
      <w:r w:rsidR="00C8000C" w:rsidRPr="005663DF">
        <w:rPr>
          <w:sz w:val="24"/>
          <w:lang w:eastAsia="ru-RU"/>
        </w:rPr>
        <w:t xml:space="preserve">Отдела </w:t>
      </w:r>
      <w:r w:rsidRPr="005663DF">
        <w:rPr>
          <w:sz w:val="24"/>
          <w:lang w:eastAsia="ru-RU"/>
        </w:rPr>
        <w:t>при организации государственного контроля (надзора), с определением всех возможных рисков.</w:t>
      </w:r>
    </w:p>
    <w:p w:rsidR="00613C0F" w:rsidRPr="005663DF" w:rsidRDefault="00613C0F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Осуществляет контроль, за ведением контрольно-наблюдательных</w:t>
      </w:r>
      <w:r w:rsidR="009E3E23" w:rsidRPr="005663DF">
        <w:rPr>
          <w:sz w:val="24"/>
          <w:lang w:eastAsia="ru-RU"/>
        </w:rPr>
        <w:t xml:space="preserve"> дел</w:t>
      </w:r>
      <w:r w:rsidRPr="005663DF">
        <w:rPr>
          <w:sz w:val="24"/>
          <w:lang w:eastAsia="ru-RU"/>
        </w:rPr>
        <w:t xml:space="preserve"> в системе «Комп</w:t>
      </w:r>
      <w:r w:rsidR="00F50BBD" w:rsidRPr="005663DF">
        <w:rPr>
          <w:sz w:val="24"/>
          <w:lang w:eastAsia="ru-RU"/>
        </w:rPr>
        <w:t xml:space="preserve">лексная система информатизации», </w:t>
      </w:r>
      <w:r w:rsidRPr="005663DF">
        <w:rPr>
          <w:sz w:val="24"/>
          <w:lang w:eastAsia="ru-RU"/>
        </w:rPr>
        <w:t>в подсистеме контрольно</w:t>
      </w:r>
      <w:r w:rsidR="009E3E23" w:rsidRPr="005663DF">
        <w:rPr>
          <w:sz w:val="24"/>
          <w:lang w:eastAsia="ru-RU"/>
        </w:rPr>
        <w:t>-</w:t>
      </w:r>
      <w:r w:rsidRPr="005663DF">
        <w:rPr>
          <w:sz w:val="24"/>
          <w:lang w:eastAsia="ru-RU"/>
        </w:rPr>
        <w:t>надзорной деятельности,</w:t>
      </w:r>
      <w:r w:rsidR="00C8000C" w:rsidRPr="005663DF">
        <w:rPr>
          <w:sz w:val="24"/>
          <w:lang w:eastAsia="ru-RU"/>
        </w:rPr>
        <w:t xml:space="preserve"> а так же на бумажных носителях, гражданскими служащими Отдела.</w:t>
      </w:r>
    </w:p>
    <w:p w:rsidR="00C8000C" w:rsidRPr="005663DF" w:rsidRDefault="00C8000C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>Осуществлять контроль, за</w:t>
      </w:r>
      <w:r w:rsidR="00F50BBD" w:rsidRPr="005663DF">
        <w:rPr>
          <w:sz w:val="24"/>
          <w:lang w:eastAsia="ru-RU"/>
        </w:rPr>
        <w:t xml:space="preserve"> гражданскими служащими выполнения</w:t>
      </w:r>
      <w:r w:rsidRPr="005663DF">
        <w:rPr>
          <w:sz w:val="24"/>
          <w:lang w:eastAsia="ru-RU"/>
        </w:rPr>
        <w:t xml:space="preserve"> установленных правил осуществления производственного контроля, за соблюдением требований промышленной безопасности на опасных производственных объектах</w:t>
      </w:r>
      <w:r w:rsidR="00F50BBD" w:rsidRPr="005663DF">
        <w:rPr>
          <w:sz w:val="24"/>
          <w:lang w:eastAsia="ru-RU"/>
        </w:rPr>
        <w:t xml:space="preserve"> гражданскими служащими</w:t>
      </w:r>
      <w:r w:rsidRPr="005663DF">
        <w:rPr>
          <w:sz w:val="24"/>
          <w:lang w:eastAsia="ru-RU"/>
        </w:rPr>
        <w:t>;</w:t>
      </w:r>
    </w:p>
    <w:p w:rsidR="00364D42" w:rsidRPr="005663DF" w:rsidRDefault="000F2B1C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</w:rPr>
      </w:pPr>
      <w:r w:rsidRPr="005663DF">
        <w:rPr>
          <w:sz w:val="24"/>
          <w:lang w:eastAsia="ru-RU"/>
        </w:rPr>
        <w:t>.</w:t>
      </w:r>
      <w:r w:rsidR="00E45A30" w:rsidRPr="005663DF">
        <w:rPr>
          <w:sz w:val="24"/>
          <w:lang w:eastAsia="ru-RU"/>
        </w:rPr>
        <w:t xml:space="preserve"> </w:t>
      </w:r>
      <w:r w:rsidR="00364D42" w:rsidRPr="005663DF">
        <w:rPr>
          <w:sz w:val="24"/>
          <w:lang w:eastAsia="ru-RU"/>
        </w:rPr>
        <w:t xml:space="preserve">Осуществлять </w:t>
      </w:r>
      <w:r w:rsidR="00364D42" w:rsidRPr="005663DF">
        <w:rPr>
          <w:sz w:val="24"/>
        </w:rPr>
        <w:t>методологическое обеспечение, методическое сопровождение, контроль</w:t>
      </w:r>
      <w:r w:rsidR="00760DDE" w:rsidRPr="005663DF">
        <w:rPr>
          <w:sz w:val="24"/>
        </w:rPr>
        <w:t>,</w:t>
      </w:r>
      <w:r w:rsidR="00364D42" w:rsidRPr="005663DF">
        <w:rPr>
          <w:sz w:val="24"/>
        </w:rPr>
        <w:t xml:space="preserve"> за качеством исполнения должностных обязанностей </w:t>
      </w:r>
      <w:r w:rsidR="00613C0F" w:rsidRPr="005663DF">
        <w:rPr>
          <w:sz w:val="24"/>
        </w:rPr>
        <w:t>гражданскими</w:t>
      </w:r>
      <w:r w:rsidR="00364D42" w:rsidRPr="005663DF">
        <w:rPr>
          <w:sz w:val="24"/>
        </w:rPr>
        <w:t xml:space="preserve"> служащими Отдела в пределах своей компетенции.</w:t>
      </w:r>
    </w:p>
    <w:p w:rsidR="007A1F3D" w:rsidRPr="005663DF" w:rsidRDefault="00E45A30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 xml:space="preserve">Организовывать осуществление и выполнение </w:t>
      </w:r>
      <w:r w:rsidR="00B73DE0" w:rsidRPr="005663DF">
        <w:rPr>
          <w:sz w:val="24"/>
          <w:lang w:eastAsia="ru-RU"/>
        </w:rPr>
        <w:t xml:space="preserve">гражданскими служащими Отдела </w:t>
      </w:r>
      <w:r w:rsidRPr="005663DF">
        <w:rPr>
          <w:sz w:val="24"/>
          <w:lang w:eastAsia="ru-RU"/>
        </w:rPr>
        <w:t>административной процедуры (проверки представленных документов на соответствие Административному регламенту,</w:t>
      </w:r>
      <w:r w:rsidR="007B2232" w:rsidRPr="005663DF">
        <w:rPr>
          <w:sz w:val="24"/>
          <w:lang w:eastAsia="ru-RU"/>
        </w:rPr>
        <w:t xml:space="preserve"> принятия решения о возможности</w:t>
      </w:r>
      <w:r w:rsidRPr="005663DF">
        <w:rPr>
          <w:sz w:val="24"/>
          <w:lang w:eastAsia="ru-RU"/>
        </w:rPr>
        <w:t xml:space="preserve"> визирования) по регистрации или отказе в регистрации опасных производственных объектов.</w:t>
      </w:r>
    </w:p>
    <w:p w:rsidR="00E45A30" w:rsidRPr="005663DF" w:rsidRDefault="00B11C4C" w:rsidP="005663DF">
      <w:pPr>
        <w:pStyle w:val="21"/>
        <w:numPr>
          <w:ilvl w:val="2"/>
          <w:numId w:val="12"/>
        </w:numPr>
        <w:suppressAutoHyphens/>
        <w:ind w:left="0" w:firstLine="709"/>
        <w:rPr>
          <w:sz w:val="24"/>
          <w:lang w:eastAsia="ru-RU"/>
        </w:rPr>
      </w:pPr>
      <w:r w:rsidRPr="005663DF">
        <w:rPr>
          <w:sz w:val="24"/>
          <w:lang w:eastAsia="ru-RU"/>
        </w:rPr>
        <w:t xml:space="preserve">Организовывать осуществление и выполнение гражданскими служащими Отдела процедуры </w:t>
      </w:r>
      <w:r w:rsidR="008B2CB7" w:rsidRPr="005663DF">
        <w:rPr>
          <w:sz w:val="24"/>
          <w:lang w:eastAsia="ru-RU"/>
        </w:rPr>
        <w:t xml:space="preserve">проверке представленных документов и принятия решения о возможности визирования в </w:t>
      </w:r>
      <w:r w:rsidRPr="005663DF">
        <w:rPr>
          <w:sz w:val="24"/>
          <w:lang w:eastAsia="ru-RU"/>
        </w:rPr>
        <w:t>системе КСИ  по лицензированию при эксплуатации взрывопожароопасных и химически опасных производственных объектов I, II и III классов опасности.</w:t>
      </w:r>
    </w:p>
    <w:p w:rsidR="00B11C4C" w:rsidRPr="00E64679" w:rsidRDefault="00B11C4C" w:rsidP="00E64679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663DF" w:rsidRDefault="005663DF" w:rsidP="005663DF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  <w:bCs/>
          <w:lang w:val="en-US"/>
        </w:rPr>
        <w:t>IV</w:t>
      </w:r>
      <w:r>
        <w:rPr>
          <w:b/>
        </w:rPr>
        <w:t>. Права</w:t>
      </w:r>
    </w:p>
    <w:p w:rsidR="005663DF" w:rsidRDefault="005663DF" w:rsidP="005663DF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5663DF" w:rsidRDefault="005663DF" w:rsidP="005663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4.1. </w:t>
      </w:r>
      <w:r>
        <w:rPr>
          <w:rFonts w:eastAsia="Calibri"/>
          <w:lang w:eastAsia="en-US"/>
        </w:rPr>
        <w:t xml:space="preserve">Заместитель начальника </w:t>
      </w:r>
      <w:r>
        <w:t>Отдела имеет право: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lastRenderedPageBreak/>
        <w:t xml:space="preserve">4.1.1. В соответствии со </w:t>
      </w:r>
      <w:hyperlink r:id="rId17" w:history="1">
        <w:r>
          <w:rPr>
            <w:rStyle w:val="af"/>
          </w:rPr>
          <w:t>статьей 14</w:t>
        </w:r>
      </w:hyperlink>
      <w:r>
        <w:t xml:space="preserve"> Федерального закона от 27 июля 2004 г. № 79–ФЗ «О государственной гражданской службе Российской Федерации» на: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 xml:space="preserve">оплату труда и другие выплаты в соответствии с Федеральным </w:t>
      </w:r>
      <w:hyperlink r:id="rId18" w:history="1">
        <w:r>
          <w:rPr>
            <w:rStyle w:val="af"/>
          </w:rPr>
          <w:t>законом</w:t>
        </w:r>
      </w:hyperlink>
      <w: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защиту сведений о гражданском служащем;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должностной рост на конкурсной основе;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 xml:space="preserve">профессиональное развитие в порядке, установленном Федеральным </w:t>
      </w:r>
      <w:hyperlink r:id="rId19" w:history="1">
        <w:r>
          <w:rPr>
            <w:rStyle w:val="af"/>
          </w:rPr>
          <w:t>законом</w:t>
        </w:r>
      </w:hyperlink>
      <w: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членство в профессиональном союзе;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 xml:space="preserve">рассмотрение индивидуальных служебных споров в соответствии с Федеральным </w:t>
      </w:r>
      <w:hyperlink r:id="rId20" w:history="1">
        <w:r>
          <w:rPr>
            <w:rStyle w:val="af"/>
          </w:rPr>
          <w:t>законом</w:t>
        </w:r>
      </w:hyperlink>
      <w: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проведение по его заявлению служебной проверки;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защиту своих прав и законных интересов на гражданской службе, включая обжалование в суд их нарушения;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 xml:space="preserve">медицинское страхование в соответствии с Федеральным </w:t>
      </w:r>
      <w:hyperlink r:id="rId21" w:history="1">
        <w:r>
          <w:rPr>
            <w:rStyle w:val="af"/>
          </w:rPr>
          <w:t>законом</w:t>
        </w:r>
      </w:hyperlink>
      <w:r>
        <w:t xml:space="preserve"> от 27 июля 2004 г. № 79–ФЗ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t xml:space="preserve">государственное пенсионное обеспечение в соответствии с Федеральным </w:t>
      </w:r>
      <w:hyperlink r:id="rId22" w:history="1">
        <w:r>
          <w:rPr>
            <w:rStyle w:val="af"/>
          </w:rPr>
          <w:t>законом</w:t>
        </w:r>
      </w:hyperlink>
      <w: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5663DF" w:rsidRDefault="005663DF" w:rsidP="005663DF">
      <w:pPr>
        <w:tabs>
          <w:tab w:val="left" w:pos="720"/>
          <w:tab w:val="left" w:pos="851"/>
        </w:tabs>
        <w:ind w:firstLine="709"/>
        <w:jc w:val="both"/>
      </w:pPr>
      <w:r>
        <w:lastRenderedPageBreak/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5663DF" w:rsidRDefault="005663DF" w:rsidP="005663DF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663DF" w:rsidRDefault="005663DF" w:rsidP="005663DF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lang w:val="en-US"/>
        </w:rPr>
        <w:t>V</w:t>
      </w:r>
      <w:r>
        <w:rPr>
          <w:b/>
        </w:rPr>
        <w:t>. Ответственность</w:t>
      </w:r>
    </w:p>
    <w:p w:rsidR="005663DF" w:rsidRDefault="005663DF" w:rsidP="005663D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5663DF" w:rsidRDefault="005663DF" w:rsidP="005663D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5.1. </w:t>
      </w:r>
      <w:r w:rsidR="009A5324">
        <w:rPr>
          <w:rFonts w:eastAsia="Calibri"/>
          <w:lang w:eastAsia="en-US"/>
        </w:rPr>
        <w:t xml:space="preserve">Заместитель начальника </w:t>
      </w:r>
      <w:r>
        <w:t>Отдела несет ответственность в пределах, определенных законодательством Российской Федерации: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за неисполнение или ненадлежащее исполнение возложенных на него обязанностей;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за несохранение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за действие или бездействие, ведущее к нарушению прав и законных интересов граждан, организаций;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за причинение материального, имущественного ущерба;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за нарушение положений настоящего должностного регламента.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5663DF" w:rsidRDefault="005663DF" w:rsidP="005663DF">
      <w:pPr>
        <w:autoSpaceDE w:val="0"/>
        <w:autoSpaceDN w:val="0"/>
        <w:adjustRightInd w:val="0"/>
        <w:ind w:firstLine="709"/>
        <w:jc w:val="both"/>
      </w:pPr>
      <w: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5663DF" w:rsidRDefault="005663DF" w:rsidP="00EA6604">
      <w:pPr>
        <w:autoSpaceDE w:val="0"/>
        <w:autoSpaceDN w:val="0"/>
        <w:adjustRightInd w:val="0"/>
        <w:ind w:firstLine="709"/>
        <w:jc w:val="both"/>
      </w:pPr>
      <w: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гражданско–правовую, административную или уголовную ответственность в соответствии с действующим законодательством.</w:t>
      </w:r>
    </w:p>
    <w:p w:rsidR="005663DF" w:rsidRDefault="005663DF" w:rsidP="00EA6604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bCs/>
          <w:lang w:val="en-US"/>
        </w:rPr>
        <w:t>VI</w:t>
      </w:r>
      <w:r>
        <w:rPr>
          <w:b/>
        </w:rPr>
        <w:t>. Перечень вопросов, по которым государственный</w:t>
      </w:r>
      <w:r w:rsidR="00EA6604">
        <w:rPr>
          <w:b/>
        </w:rPr>
        <w:t xml:space="preserve"> </w:t>
      </w:r>
      <w:r>
        <w:rPr>
          <w:b/>
        </w:rPr>
        <w:t>гражданский служащий вправе или обязан самостоятельно</w:t>
      </w:r>
      <w:r w:rsidR="00EA6604">
        <w:rPr>
          <w:b/>
        </w:rPr>
        <w:t xml:space="preserve"> </w:t>
      </w:r>
      <w:r>
        <w:rPr>
          <w:b/>
        </w:rPr>
        <w:t>принимать управленческие и иные решения</w:t>
      </w:r>
    </w:p>
    <w:p w:rsidR="00654A24" w:rsidRPr="00E64679" w:rsidRDefault="00654A24" w:rsidP="00E64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4A24" w:rsidRPr="00E64679" w:rsidRDefault="00654A24" w:rsidP="00E64679">
      <w:pPr>
        <w:tabs>
          <w:tab w:val="left" w:pos="0"/>
          <w:tab w:val="left" w:pos="1020"/>
        </w:tabs>
        <w:suppressAutoHyphens/>
        <w:ind w:firstLine="709"/>
        <w:jc w:val="both"/>
      </w:pPr>
      <w:r w:rsidRPr="00E64679">
        <w:t xml:space="preserve">6.1. При исполнении служебных обязанностей заместитель начальника </w:t>
      </w:r>
      <w:r w:rsidR="008F664D" w:rsidRPr="00E64679">
        <w:t>О</w:t>
      </w:r>
      <w:r w:rsidRPr="00E64679">
        <w:t>тдела вправе самостоятельно принимать решения по вопросам:</w:t>
      </w:r>
    </w:p>
    <w:p w:rsidR="00654A24" w:rsidRPr="00E64679" w:rsidRDefault="00654A24" w:rsidP="00E64679">
      <w:pPr>
        <w:tabs>
          <w:tab w:val="left" w:pos="0"/>
          <w:tab w:val="left" w:pos="1020"/>
        </w:tabs>
        <w:suppressAutoHyphens/>
        <w:ind w:firstLine="709"/>
        <w:jc w:val="both"/>
      </w:pPr>
      <w:r w:rsidRPr="00E64679">
        <w:t>6.1.</w:t>
      </w:r>
      <w:r w:rsidR="00301007" w:rsidRPr="00E64679">
        <w:t>1</w:t>
      </w:r>
      <w:r w:rsidRPr="00E64679">
        <w:t>. Подписания и визирования документов в пределах своей компетенции.</w:t>
      </w:r>
    </w:p>
    <w:p w:rsidR="00654A24" w:rsidRPr="00E64679" w:rsidRDefault="00654A24" w:rsidP="00E64679">
      <w:pPr>
        <w:tabs>
          <w:tab w:val="left" w:pos="0"/>
          <w:tab w:val="left" w:pos="1020"/>
        </w:tabs>
        <w:suppressAutoHyphens/>
        <w:ind w:firstLine="709"/>
        <w:jc w:val="both"/>
      </w:pPr>
      <w:r w:rsidRPr="00E64679">
        <w:t>6.1.</w:t>
      </w:r>
      <w:r w:rsidR="00301007" w:rsidRPr="00E64679">
        <w:t>2</w:t>
      </w:r>
      <w:r w:rsidRPr="00E64679">
        <w:t>. Запрашивания информации, сведений, материалов и отчетов у должностных лиц структурных подразделений Управления.</w:t>
      </w:r>
    </w:p>
    <w:p w:rsidR="00654A24" w:rsidRPr="00E64679" w:rsidRDefault="00654A24" w:rsidP="00E64679">
      <w:pPr>
        <w:tabs>
          <w:tab w:val="left" w:pos="0"/>
          <w:tab w:val="left" w:pos="1020"/>
        </w:tabs>
        <w:suppressAutoHyphens/>
        <w:ind w:firstLine="709"/>
        <w:jc w:val="both"/>
      </w:pPr>
      <w:r w:rsidRPr="00E64679">
        <w:t>6.1.</w:t>
      </w:r>
      <w:r w:rsidR="00301007" w:rsidRPr="00E64679">
        <w:t>3</w:t>
      </w:r>
      <w:r w:rsidRPr="00E64679">
        <w:t>. Внесения предложений о применении мер поощрения или дисциплинарного воздействия к государственным гражданским служащим в Отделе.</w:t>
      </w:r>
    </w:p>
    <w:p w:rsidR="00654A24" w:rsidRPr="00E64679" w:rsidRDefault="00654A24" w:rsidP="00E64679">
      <w:pPr>
        <w:tabs>
          <w:tab w:val="left" w:pos="0"/>
          <w:tab w:val="left" w:pos="1020"/>
        </w:tabs>
        <w:suppressAutoHyphens/>
        <w:ind w:firstLine="709"/>
        <w:jc w:val="both"/>
      </w:pPr>
      <w:r w:rsidRPr="00E64679">
        <w:t>6.1.</w:t>
      </w:r>
      <w:r w:rsidR="00301007" w:rsidRPr="00E64679">
        <w:t>4</w:t>
      </w:r>
      <w:r w:rsidRPr="00E64679">
        <w:t>. Внесения предложений о созыве технических советов, семинаров и совещаний по обсуждению вопросов, относящихся к компетенции Отдела.</w:t>
      </w:r>
    </w:p>
    <w:p w:rsidR="00D81F4A" w:rsidRPr="00E64679" w:rsidRDefault="00D81F4A" w:rsidP="00E64679">
      <w:pPr>
        <w:pStyle w:val="40"/>
        <w:numPr>
          <w:ilvl w:val="2"/>
          <w:numId w:val="9"/>
        </w:numPr>
        <w:shd w:val="clear" w:color="auto" w:fill="auto"/>
        <w:tabs>
          <w:tab w:val="left" w:pos="851"/>
          <w:tab w:val="left" w:pos="993"/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E64679">
        <w:rPr>
          <w:rStyle w:val="11"/>
          <w:color w:val="auto"/>
          <w:sz w:val="24"/>
          <w:szCs w:val="24"/>
        </w:rPr>
        <w:t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</w:t>
      </w:r>
      <w:r w:rsidR="00083947" w:rsidRPr="00E64679">
        <w:rPr>
          <w:rStyle w:val="11"/>
          <w:color w:val="auto"/>
          <w:sz w:val="24"/>
          <w:szCs w:val="24"/>
        </w:rPr>
        <w:t>, государственными служащими,</w:t>
      </w:r>
      <w:r w:rsidRPr="00E64679">
        <w:rPr>
          <w:rStyle w:val="11"/>
          <w:color w:val="auto"/>
          <w:sz w:val="24"/>
          <w:szCs w:val="24"/>
        </w:rPr>
        <w:t xml:space="preserve"> надзорных мероприятий информации, сведений и материалов по вопросам, относящимся к сфере </w:t>
      </w:r>
      <w:r w:rsidRPr="00E64679">
        <w:rPr>
          <w:rStyle w:val="11"/>
          <w:color w:val="auto"/>
          <w:sz w:val="24"/>
          <w:szCs w:val="24"/>
        </w:rPr>
        <w:lastRenderedPageBreak/>
        <w:t xml:space="preserve">деятельности </w:t>
      </w:r>
      <w:r w:rsidR="00C25B0C" w:rsidRPr="00E64679">
        <w:rPr>
          <w:rStyle w:val="11"/>
          <w:color w:val="auto"/>
          <w:sz w:val="24"/>
          <w:szCs w:val="24"/>
        </w:rPr>
        <w:t>О</w:t>
      </w:r>
      <w:r w:rsidRPr="00E64679">
        <w:rPr>
          <w:rStyle w:val="11"/>
          <w:color w:val="auto"/>
          <w:sz w:val="24"/>
          <w:szCs w:val="24"/>
        </w:rPr>
        <w:t>тдела</w:t>
      </w:r>
      <w:r w:rsidR="00083947" w:rsidRPr="00E64679">
        <w:rPr>
          <w:rStyle w:val="11"/>
          <w:color w:val="auto"/>
          <w:sz w:val="24"/>
          <w:szCs w:val="24"/>
        </w:rPr>
        <w:t xml:space="preserve"> в пределах своей компетенции</w:t>
      </w:r>
      <w:r w:rsidRPr="00E64679">
        <w:rPr>
          <w:rStyle w:val="11"/>
          <w:color w:val="auto"/>
          <w:sz w:val="24"/>
          <w:szCs w:val="24"/>
        </w:rPr>
        <w:t>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 xml:space="preserve">6.2. При исполнении служебных обязанностей </w:t>
      </w:r>
      <w:r w:rsidR="00C412DA" w:rsidRPr="00E64679">
        <w:rPr>
          <w:snapToGrid w:val="0"/>
        </w:rPr>
        <w:t>заместитель начальника</w:t>
      </w:r>
      <w:r w:rsidRPr="00E64679">
        <w:rPr>
          <w:snapToGrid w:val="0"/>
        </w:rPr>
        <w:t xml:space="preserve"> Отдела обязан самостоятельно принимать решения по вопросам: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6.2.1. Осуществления проверки правильности проведения технических расследований инцидентов на опасных производственных объектах, а также проверки достаточности мер, принимаемых по результатам таких расследований.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6.2.2. Организации проведения мероприятий</w:t>
      </w:r>
      <w:r w:rsidR="00083947" w:rsidRPr="00E64679">
        <w:rPr>
          <w:rStyle w:val="11"/>
          <w:color w:val="auto"/>
          <w:sz w:val="24"/>
          <w:szCs w:val="24"/>
        </w:rPr>
        <w:t xml:space="preserve">, государственными служащими, </w:t>
      </w:r>
      <w:r w:rsidRPr="00E64679">
        <w:rPr>
          <w:snapToGrid w:val="0"/>
        </w:rPr>
        <w:t xml:space="preserve"> государственного контроля (надзора) по соблюдению поднадзорными организациями, учреждениями и индивидуальными предпринимателями требований законодательства в области промышленной безопасности и недропользования. </w:t>
      </w:r>
    </w:p>
    <w:p w:rsidR="00D81F4A" w:rsidRDefault="00D81F4A" w:rsidP="00E64679">
      <w:pPr>
        <w:pStyle w:val="ac"/>
        <w:tabs>
          <w:tab w:val="left" w:pos="0"/>
          <w:tab w:val="left" w:pos="851"/>
        </w:tabs>
        <w:suppressAutoHyphens/>
        <w:spacing w:after="0" w:line="240" w:lineRule="auto"/>
        <w:ind w:left="0" w:firstLine="709"/>
        <w:jc w:val="both"/>
        <w:rPr>
          <w:rStyle w:val="11"/>
          <w:rFonts w:eastAsia="Calibri"/>
          <w:color w:val="auto"/>
          <w:sz w:val="24"/>
          <w:szCs w:val="24"/>
        </w:rPr>
      </w:pPr>
      <w:r w:rsidRPr="00E64679">
        <w:rPr>
          <w:rFonts w:ascii="Times New Roman" w:hAnsi="Times New Roman"/>
          <w:snapToGrid w:val="0"/>
          <w:sz w:val="24"/>
          <w:szCs w:val="24"/>
        </w:rPr>
        <w:t>6.2.</w:t>
      </w:r>
      <w:r w:rsidR="00DC2D70" w:rsidRPr="00E64679">
        <w:rPr>
          <w:rFonts w:ascii="Times New Roman" w:hAnsi="Times New Roman"/>
          <w:snapToGrid w:val="0"/>
          <w:sz w:val="24"/>
          <w:szCs w:val="24"/>
        </w:rPr>
        <w:t>3</w:t>
      </w:r>
      <w:r w:rsidRPr="00E64679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066DF0" w:rsidRPr="00E64679">
        <w:rPr>
          <w:rStyle w:val="11"/>
          <w:rFonts w:eastAsia="Calibri"/>
          <w:color w:val="auto"/>
          <w:sz w:val="24"/>
          <w:szCs w:val="24"/>
        </w:rPr>
        <w:t>Контроля над</w:t>
      </w:r>
      <w:r w:rsidRPr="00E64679">
        <w:rPr>
          <w:rStyle w:val="11"/>
          <w:rFonts w:eastAsia="Calibri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</w:t>
      </w:r>
      <w:r w:rsidR="00066DF0" w:rsidRPr="00E64679">
        <w:rPr>
          <w:rStyle w:val="11"/>
          <w:rFonts w:eastAsia="Calibri"/>
          <w:color w:val="auto"/>
          <w:sz w:val="24"/>
          <w:szCs w:val="24"/>
        </w:rPr>
        <w:t>О</w:t>
      </w:r>
      <w:r w:rsidRPr="00E64679">
        <w:rPr>
          <w:rStyle w:val="11"/>
          <w:rFonts w:eastAsia="Calibri"/>
          <w:color w:val="auto"/>
          <w:sz w:val="24"/>
          <w:szCs w:val="24"/>
        </w:rPr>
        <w:t>тдела</w:t>
      </w:r>
      <w:r w:rsidR="00066DF0" w:rsidRPr="00E64679">
        <w:rPr>
          <w:rStyle w:val="11"/>
          <w:rFonts w:eastAsia="Calibri"/>
          <w:color w:val="auto"/>
          <w:sz w:val="24"/>
          <w:szCs w:val="24"/>
        </w:rPr>
        <w:t>, в пределах своей компетенции</w:t>
      </w:r>
      <w:r w:rsidRPr="00E64679">
        <w:rPr>
          <w:rStyle w:val="11"/>
          <w:rFonts w:eastAsia="Calibri"/>
          <w:color w:val="auto"/>
          <w:sz w:val="24"/>
          <w:szCs w:val="24"/>
        </w:rPr>
        <w:t>.</w:t>
      </w:r>
    </w:p>
    <w:p w:rsidR="00A06FED" w:rsidRPr="00E64679" w:rsidRDefault="00A06FED" w:rsidP="00E64679">
      <w:pPr>
        <w:pStyle w:val="ac"/>
        <w:tabs>
          <w:tab w:val="left" w:pos="0"/>
          <w:tab w:val="left" w:pos="851"/>
        </w:tabs>
        <w:suppressAutoHyphens/>
        <w:spacing w:after="0" w:line="240" w:lineRule="auto"/>
        <w:ind w:left="0" w:firstLine="709"/>
        <w:jc w:val="both"/>
        <w:rPr>
          <w:rStyle w:val="11"/>
          <w:rFonts w:eastAsia="Calibri"/>
          <w:color w:val="auto"/>
          <w:sz w:val="24"/>
          <w:szCs w:val="24"/>
        </w:rPr>
      </w:pPr>
    </w:p>
    <w:p w:rsidR="009A5324" w:rsidRDefault="009A5324" w:rsidP="009A532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 </w:t>
      </w:r>
    </w:p>
    <w:p w:rsidR="00D81F4A" w:rsidRPr="00E64679" w:rsidRDefault="00D81F4A" w:rsidP="00E64679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 xml:space="preserve">7.1. </w:t>
      </w:r>
      <w:r w:rsidRPr="00E64679">
        <w:t xml:space="preserve">Заместитель  начальника </w:t>
      </w:r>
      <w:r w:rsidRPr="00E64679">
        <w:rPr>
          <w:snapToGrid w:val="0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федеральных целевых программ, региональных (ведомственных) нормативно-технических и методических документов по направлениям надзорной деятельности Управления в пределах своей компетенции;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запросов в Ростехнадзор, органы власти, организации, предпринимателям без образования юридического лица;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ответов на запросы Ростехнадзора, органов власти, организаций, граждан;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актов и предписаний по результатам проведенных плановых и внеплановых проверок подконтрольных предприятий;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протоколов по результатам участия в аттестации (проверки знаний) руководителей, специалистов и рабочих организаций, подконтрольных Отделу;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протоколов, определений и постановлений по делам об административных правонарушениях;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п</w:t>
      </w:r>
      <w:r w:rsidRPr="00E64679">
        <w:rPr>
          <w:rStyle w:val="11"/>
          <w:color w:val="auto"/>
          <w:sz w:val="24"/>
          <w:szCs w:val="24"/>
        </w:rPr>
        <w:t xml:space="preserve">ротоколов, фиксирующих обсуждение вопросов и принятых решений на заседаниях, совещаниях </w:t>
      </w:r>
      <w:r w:rsidR="00C25B0C" w:rsidRPr="00E64679">
        <w:rPr>
          <w:rStyle w:val="11"/>
          <w:color w:val="auto"/>
          <w:sz w:val="24"/>
          <w:szCs w:val="24"/>
        </w:rPr>
        <w:t>О</w:t>
      </w:r>
      <w:r w:rsidRPr="00E64679">
        <w:rPr>
          <w:rStyle w:val="11"/>
          <w:color w:val="auto"/>
          <w:sz w:val="24"/>
          <w:szCs w:val="24"/>
        </w:rPr>
        <w:t>тдела;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документов по результатам учета технических устройств: паспортов, журналов учета, заявлений владельца;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предложений по совершенствованию работы Отдела, установлению оптимальных путей и методов реализации поставленных служебных задач;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и других документов в  установленной сфере деятельности Отдела.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 xml:space="preserve">    7.2. </w:t>
      </w:r>
      <w:r w:rsidR="0029209C" w:rsidRPr="00E64679">
        <w:rPr>
          <w:snapToGrid w:val="0"/>
        </w:rPr>
        <w:t xml:space="preserve">Заместитель начальника </w:t>
      </w:r>
      <w:r w:rsidRPr="00E64679">
        <w:rPr>
          <w:snapToGrid w:val="0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 xml:space="preserve">- приказов по вопросам, относящимся к компетенции </w:t>
      </w:r>
      <w:r w:rsidR="00C25B0C" w:rsidRPr="00E64679">
        <w:rPr>
          <w:snapToGrid w:val="0"/>
        </w:rPr>
        <w:t>О</w:t>
      </w:r>
      <w:r w:rsidRPr="00E64679">
        <w:rPr>
          <w:snapToGrid w:val="0"/>
        </w:rPr>
        <w:t>тдела;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 xml:space="preserve">- ежемесячных планов своей работы и работы </w:t>
      </w:r>
      <w:r w:rsidR="00C25B0C" w:rsidRPr="00E64679">
        <w:rPr>
          <w:snapToGrid w:val="0"/>
        </w:rPr>
        <w:t>О</w:t>
      </w:r>
      <w:r w:rsidRPr="00E64679">
        <w:rPr>
          <w:snapToGrid w:val="0"/>
        </w:rPr>
        <w:t>тдела;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 xml:space="preserve">- отчетов о своей работе и работе </w:t>
      </w:r>
      <w:r w:rsidR="00C25B0C" w:rsidRPr="00E64679">
        <w:rPr>
          <w:snapToGrid w:val="0"/>
        </w:rPr>
        <w:t>О</w:t>
      </w:r>
      <w:r w:rsidRPr="00E64679">
        <w:rPr>
          <w:snapToGrid w:val="0"/>
        </w:rPr>
        <w:t>тдела;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 xml:space="preserve">- </w:t>
      </w:r>
      <w:r w:rsidR="0029209C" w:rsidRPr="00E64679">
        <w:rPr>
          <w:snapToGrid w:val="0"/>
        </w:rPr>
        <w:t>рапортов, докладных записок, заключений, справок, пояснительных записок, объяснительных записок, списков по деятельности Отдела;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D81F4A" w:rsidRPr="00E64679" w:rsidRDefault="00D81F4A" w:rsidP="00E64679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 xml:space="preserve">- решений о согласовании (отказе в согласовании) документов в установленной сфере деятельности </w:t>
      </w:r>
      <w:r w:rsidR="00C25B0C" w:rsidRPr="00E64679">
        <w:rPr>
          <w:snapToGrid w:val="0"/>
        </w:rPr>
        <w:t>О</w:t>
      </w:r>
      <w:r w:rsidRPr="00E64679">
        <w:rPr>
          <w:snapToGrid w:val="0"/>
        </w:rPr>
        <w:t>тдела;</w:t>
      </w:r>
    </w:p>
    <w:p w:rsidR="00D81F4A" w:rsidRPr="00E64679" w:rsidRDefault="00D81F4A" w:rsidP="00E64679">
      <w:pPr>
        <w:suppressAutoHyphens/>
        <w:ind w:firstLine="709"/>
        <w:jc w:val="both"/>
        <w:rPr>
          <w:snapToGrid w:val="0"/>
        </w:rPr>
      </w:pPr>
      <w:r w:rsidRPr="00E64679">
        <w:rPr>
          <w:snapToGrid w:val="0"/>
        </w:rPr>
        <w:t>- документов, представляемых для согласования карт учета опасного производственного объекта, в установленной сфере деятельности Отдела</w:t>
      </w:r>
      <w:r w:rsidR="00066DF0" w:rsidRPr="00E64679">
        <w:rPr>
          <w:snapToGrid w:val="0"/>
        </w:rPr>
        <w:t>.</w:t>
      </w:r>
    </w:p>
    <w:p w:rsidR="00F1439B" w:rsidRPr="00E64679" w:rsidRDefault="00F1439B" w:rsidP="00E64679">
      <w:pPr>
        <w:tabs>
          <w:tab w:val="left" w:pos="900"/>
        </w:tabs>
        <w:suppressAutoHyphens/>
        <w:ind w:firstLine="720"/>
        <w:jc w:val="center"/>
        <w:rPr>
          <w:b/>
          <w:snapToGrid w:val="0"/>
        </w:rPr>
      </w:pPr>
    </w:p>
    <w:p w:rsidR="009A5324" w:rsidRDefault="009A5324" w:rsidP="009A5324">
      <w:pPr>
        <w:autoSpaceDE w:val="0"/>
        <w:autoSpaceDN w:val="0"/>
        <w:adjustRightInd w:val="0"/>
        <w:jc w:val="center"/>
      </w:pPr>
      <w:r>
        <w:rPr>
          <w:b/>
          <w:bCs/>
          <w:sz w:val="26"/>
          <w:szCs w:val="26"/>
          <w:lang w:val="en-US"/>
        </w:rPr>
        <w:t>VIII</w:t>
      </w:r>
      <w:r>
        <w:rPr>
          <w:bCs/>
        </w:rPr>
        <w:t xml:space="preserve">. </w:t>
      </w:r>
      <w:r>
        <w:rPr>
          <w:b/>
          <w:bCs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  <w:r>
        <w:rPr>
          <w:bCs/>
        </w:rPr>
        <w:t xml:space="preserve"> </w:t>
      </w:r>
    </w:p>
    <w:p w:rsidR="009A5324" w:rsidRDefault="009A5324" w:rsidP="009A5324">
      <w:pPr>
        <w:autoSpaceDE w:val="0"/>
        <w:autoSpaceDN w:val="0"/>
        <w:adjustRightInd w:val="0"/>
        <w:ind w:firstLine="568"/>
        <w:jc w:val="both"/>
      </w:pPr>
    </w:p>
    <w:p w:rsidR="009A5324" w:rsidRDefault="009A5324" w:rsidP="009A5324">
      <w:pPr>
        <w:autoSpaceDE w:val="0"/>
        <w:autoSpaceDN w:val="0"/>
        <w:adjustRightInd w:val="0"/>
        <w:ind w:firstLine="708"/>
        <w:jc w:val="both"/>
        <w:rPr>
          <w:bCs/>
          <w:szCs w:val="26"/>
        </w:rPr>
      </w:pPr>
      <w:r>
        <w:rPr>
          <w:bCs/>
          <w:szCs w:val="26"/>
        </w:rPr>
        <w:t xml:space="preserve">8.1. В соответствии со своими должностными обязанностями </w:t>
      </w:r>
      <w:r>
        <w:rPr>
          <w:rFonts w:eastAsia="Calibri"/>
          <w:lang w:eastAsia="en-US"/>
        </w:rPr>
        <w:t>заместитель начальника</w:t>
      </w:r>
      <w:r>
        <w:t xml:space="preserve"> Отдела </w:t>
      </w:r>
      <w:r>
        <w:rPr>
          <w:bCs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9A5324" w:rsidRDefault="009A5324" w:rsidP="009A5324">
      <w:pPr>
        <w:autoSpaceDE w:val="0"/>
        <w:autoSpaceDN w:val="0"/>
        <w:adjustRightInd w:val="0"/>
        <w:ind w:firstLine="708"/>
        <w:jc w:val="both"/>
      </w:pPr>
      <w:r>
        <w:t xml:space="preserve">  8.2. Подготовка, рассмотрение проектов управленческих и (или) иных решений, </w:t>
      </w:r>
      <w:r>
        <w:rPr>
          <w:rFonts w:eastAsia="Calibri"/>
          <w:lang w:eastAsia="en-US"/>
        </w:rPr>
        <w:t xml:space="preserve">заместителем начальника </w:t>
      </w:r>
      <w:r>
        <w:t>Отдела, осуществляется с учетом сроков, установленных:</w:t>
      </w:r>
    </w:p>
    <w:p w:rsidR="009A5324" w:rsidRDefault="009A5324" w:rsidP="009A5324">
      <w:pPr>
        <w:autoSpaceDE w:val="0"/>
        <w:autoSpaceDN w:val="0"/>
        <w:adjustRightInd w:val="0"/>
        <w:ind w:firstLine="708"/>
        <w:jc w:val="both"/>
      </w:pPr>
      <w:r>
        <w:t>федеральными законами и иными нормативными правовыми актами;</w:t>
      </w:r>
    </w:p>
    <w:p w:rsidR="009A5324" w:rsidRDefault="009A5324" w:rsidP="009A5324">
      <w:pPr>
        <w:autoSpaceDE w:val="0"/>
        <w:autoSpaceDN w:val="0"/>
        <w:adjustRightInd w:val="0"/>
        <w:ind w:firstLine="708"/>
        <w:jc w:val="both"/>
      </w:pPr>
      <w:r>
        <w:t>Президентом Российской Федерации, правительством Российской Федерации;</w:t>
      </w:r>
    </w:p>
    <w:p w:rsidR="009A5324" w:rsidRDefault="009A5324" w:rsidP="009A5324">
      <w:pPr>
        <w:autoSpaceDE w:val="0"/>
        <w:autoSpaceDN w:val="0"/>
        <w:adjustRightInd w:val="0"/>
        <w:ind w:firstLine="708"/>
        <w:jc w:val="both"/>
      </w:pPr>
      <w:r>
        <w:t>регламентом Ростехнадзора;</w:t>
      </w:r>
    </w:p>
    <w:p w:rsidR="009A5324" w:rsidRDefault="009A5324" w:rsidP="009A5324">
      <w:pPr>
        <w:autoSpaceDE w:val="0"/>
        <w:autoSpaceDN w:val="0"/>
        <w:adjustRightInd w:val="0"/>
        <w:ind w:firstLine="708"/>
        <w:jc w:val="both"/>
      </w:pPr>
      <w:r>
        <w:t>приказами и распоряжениями Ростехнадзора, а также иными правовыми актами Ростехнадзора;</w:t>
      </w:r>
    </w:p>
    <w:p w:rsidR="009A5324" w:rsidRDefault="009A5324" w:rsidP="009A5324">
      <w:pPr>
        <w:autoSpaceDE w:val="0"/>
        <w:autoSpaceDN w:val="0"/>
        <w:adjustRightInd w:val="0"/>
        <w:ind w:firstLine="708"/>
        <w:jc w:val="both"/>
      </w:pPr>
      <w:r>
        <w:t>руководителем и заместителями руководителя Ростехнадзора, Управления.</w:t>
      </w:r>
    </w:p>
    <w:p w:rsidR="009A5324" w:rsidRDefault="009A5324" w:rsidP="009A5324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lang w:bidi="ru-RU"/>
        </w:rPr>
      </w:pPr>
    </w:p>
    <w:p w:rsidR="009A5324" w:rsidRDefault="009A5324" w:rsidP="009A532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6"/>
          <w:szCs w:val="26"/>
          <w:lang w:val="en-US"/>
        </w:rPr>
        <w:t>IX</w:t>
      </w:r>
      <w:r>
        <w:rPr>
          <w:bCs/>
        </w:rPr>
        <w:t xml:space="preserve">. </w:t>
      </w:r>
      <w:r>
        <w:rPr>
          <w:b/>
          <w:bCs/>
        </w:rPr>
        <w:t xml:space="preserve"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9A5324" w:rsidRDefault="009A5324" w:rsidP="009A5324">
      <w:pPr>
        <w:autoSpaceDE w:val="0"/>
        <w:autoSpaceDN w:val="0"/>
        <w:adjustRightInd w:val="0"/>
        <w:jc w:val="both"/>
        <w:rPr>
          <w:b/>
        </w:rPr>
      </w:pPr>
    </w:p>
    <w:p w:rsidR="009A5324" w:rsidRDefault="009A5324" w:rsidP="009A5324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ab/>
      </w:r>
      <w:r>
        <w:t xml:space="preserve">9.1. Взаимодействие </w:t>
      </w:r>
      <w:r>
        <w:rPr>
          <w:rFonts w:eastAsia="Calibri"/>
          <w:lang w:eastAsia="en-US"/>
        </w:rPr>
        <w:t xml:space="preserve">заместителя начальника </w:t>
      </w:r>
      <w:r>
        <w:t xml:space="preserve">Отдела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3" w:history="1">
        <w:r>
          <w:rPr>
            <w:rStyle w:val="af"/>
            <w:color w:val="0066CC"/>
          </w:rPr>
          <w:t>принципов</w:t>
        </w:r>
      </w:hyperlink>
      <w: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4" w:history="1">
        <w:r>
          <w:rPr>
            <w:rStyle w:val="af"/>
            <w:color w:val="0066CC"/>
          </w:rPr>
          <w:t>статьей 18</w:t>
        </w:r>
      </w:hyperlink>
      <w:r>
        <w:t xml:space="preserve"> Федерального закона № 79–ФЗ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EA6604" w:rsidRDefault="00EA6604" w:rsidP="009A5324">
      <w:pPr>
        <w:autoSpaceDE w:val="0"/>
        <w:autoSpaceDN w:val="0"/>
        <w:adjustRightInd w:val="0"/>
        <w:jc w:val="both"/>
      </w:pPr>
    </w:p>
    <w:p w:rsidR="009A5324" w:rsidRDefault="009A5324" w:rsidP="00EA6604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  <w:lang w:val="en-US"/>
        </w:rPr>
        <w:t>X</w:t>
      </w:r>
      <w:r>
        <w:rPr>
          <w:b/>
          <w:bCs/>
          <w:szCs w:val="26"/>
        </w:rPr>
        <w:t xml:space="preserve">. Показатели эффективности и результативности </w:t>
      </w:r>
      <w:r w:rsidR="00EA6604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профессиональной служебной деятельности</w:t>
      </w:r>
    </w:p>
    <w:p w:rsidR="009A5324" w:rsidRDefault="009A5324" w:rsidP="009A5324">
      <w:pPr>
        <w:autoSpaceDE w:val="0"/>
        <w:autoSpaceDN w:val="0"/>
        <w:adjustRightInd w:val="0"/>
        <w:jc w:val="both"/>
      </w:pP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 xml:space="preserve">Эффективность и результативность профессиональной служебной деятельности </w:t>
      </w:r>
      <w:r>
        <w:rPr>
          <w:rFonts w:eastAsia="Calibri"/>
          <w:lang w:eastAsia="en-US"/>
        </w:rPr>
        <w:t xml:space="preserve">заместителя начальника </w:t>
      </w:r>
      <w:r>
        <w:t>Отдела оценивается по следующим показателям: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количеству возвратов на доработку ранее подготовленных документов;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количеству повторных обращений по рассматриваемым вопросам;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наличию у гражданского служащего поощрений за безупречную и эффективную службу;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полноте выполнения плана проведения проверок;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 xml:space="preserve"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</w:t>
      </w:r>
      <w:r>
        <w:lastRenderedPageBreak/>
        <w:t>грамотному составлению документа, отсутствию стилистических и грамматических ошибок);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>осознанию ответственности за последствия своих действий, принимаемых решений;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</w:pPr>
      <w:r>
        <w:t xml:space="preserve">отсутствию жалоб граждан и юридических лиц на действия (бездействие) </w:t>
      </w:r>
      <w:r>
        <w:rPr>
          <w:rFonts w:eastAsia="Calibri"/>
          <w:lang w:eastAsia="en-US"/>
        </w:rPr>
        <w:t xml:space="preserve">заместителя начальника </w:t>
      </w:r>
      <w:r>
        <w:t>Отдела.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  <w:rPr>
          <w:bCs/>
          <w:szCs w:val="26"/>
        </w:rPr>
      </w:pPr>
      <w:r>
        <w:rPr>
          <w:bCs/>
          <w:szCs w:val="26"/>
        </w:rPr>
        <w:t>доля поднадзорных субъектов, в отношении которых проведены профилактические мероприятия.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  <w:rPr>
          <w:bCs/>
          <w:szCs w:val="26"/>
        </w:rPr>
      </w:pPr>
      <w:r>
        <w:rPr>
          <w:bCs/>
          <w:szCs w:val="26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9A5324" w:rsidRDefault="009A5324" w:rsidP="009A5324">
      <w:pPr>
        <w:autoSpaceDE w:val="0"/>
        <w:autoSpaceDN w:val="0"/>
        <w:adjustRightInd w:val="0"/>
        <w:ind w:firstLine="540"/>
        <w:jc w:val="both"/>
        <w:rPr>
          <w:bCs/>
          <w:szCs w:val="26"/>
        </w:rPr>
      </w:pPr>
      <w:r>
        <w:rPr>
          <w:bCs/>
          <w:szCs w:val="26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9A5324" w:rsidRDefault="009A5324" w:rsidP="009A5324">
      <w:pPr>
        <w:tabs>
          <w:tab w:val="left" w:pos="851"/>
          <w:tab w:val="left" w:pos="1418"/>
        </w:tabs>
        <w:ind w:firstLine="709"/>
        <w:jc w:val="both"/>
        <w:rPr>
          <w:color w:val="000000"/>
          <w:shd w:val="clear" w:color="auto" w:fill="FFFFFF"/>
          <w:lang w:bidi="ru-RU"/>
        </w:rPr>
      </w:pPr>
    </w:p>
    <w:p w:rsidR="007363E4" w:rsidRPr="00E64679" w:rsidRDefault="007363E4" w:rsidP="00E64679">
      <w:pPr>
        <w:suppressAutoHyphens/>
        <w:jc w:val="both"/>
        <w:rPr>
          <w:snapToGrid w:val="0"/>
        </w:rPr>
      </w:pPr>
    </w:p>
    <w:p w:rsidR="00687A98" w:rsidRPr="00E64679" w:rsidRDefault="00687A98" w:rsidP="00E64679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687A98" w:rsidRPr="00E64679" w:rsidRDefault="00687A98" w:rsidP="00E64679">
      <w:pPr>
        <w:tabs>
          <w:tab w:val="left" w:pos="0"/>
        </w:tabs>
        <w:suppressAutoHyphens/>
        <w:jc w:val="both"/>
        <w:rPr>
          <w:snapToGrid w:val="0"/>
        </w:rPr>
      </w:pPr>
      <w:r w:rsidRPr="00E64679">
        <w:rPr>
          <w:snapToGrid w:val="0"/>
        </w:rPr>
        <w:t xml:space="preserve">Начальник Отдела </w:t>
      </w:r>
      <w:r w:rsidRPr="00E64679">
        <w:rPr>
          <w:snapToGrid w:val="0"/>
        </w:rPr>
        <w:tab/>
      </w:r>
      <w:r w:rsidRPr="00E64679">
        <w:rPr>
          <w:snapToGrid w:val="0"/>
        </w:rPr>
        <w:tab/>
      </w:r>
      <w:r w:rsidRPr="00E64679">
        <w:rPr>
          <w:snapToGrid w:val="0"/>
        </w:rPr>
        <w:tab/>
      </w:r>
      <w:r w:rsidRPr="00E64679">
        <w:rPr>
          <w:snapToGrid w:val="0"/>
        </w:rPr>
        <w:tab/>
      </w:r>
      <w:r w:rsidRPr="00E64679">
        <w:rPr>
          <w:snapToGrid w:val="0"/>
        </w:rPr>
        <w:tab/>
      </w:r>
      <w:r w:rsidRPr="00E64679">
        <w:rPr>
          <w:snapToGrid w:val="0"/>
        </w:rPr>
        <w:tab/>
      </w:r>
      <w:r w:rsidRPr="00E64679">
        <w:rPr>
          <w:snapToGrid w:val="0"/>
        </w:rPr>
        <w:tab/>
      </w:r>
      <w:r w:rsidRPr="00E64679">
        <w:rPr>
          <w:snapToGrid w:val="0"/>
        </w:rPr>
        <w:tab/>
      </w:r>
      <w:r w:rsidRPr="00E64679">
        <w:rPr>
          <w:snapToGrid w:val="0"/>
        </w:rPr>
        <w:tab/>
        <w:t>Л.К.</w:t>
      </w:r>
      <w:r w:rsidR="00EA6604">
        <w:rPr>
          <w:snapToGrid w:val="0"/>
        </w:rPr>
        <w:t xml:space="preserve"> </w:t>
      </w:r>
      <w:r w:rsidRPr="00E64679">
        <w:rPr>
          <w:snapToGrid w:val="0"/>
        </w:rPr>
        <w:t xml:space="preserve">Канукова </w:t>
      </w:r>
    </w:p>
    <w:p w:rsidR="00687A98" w:rsidRPr="00E64679" w:rsidRDefault="00687A98" w:rsidP="00E64679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687A98" w:rsidRPr="00E64679" w:rsidRDefault="00687A98" w:rsidP="00E64679"/>
    <w:p w:rsidR="008136C0" w:rsidRPr="009A5324" w:rsidRDefault="00687A98" w:rsidP="00E64679">
      <w:pPr>
        <w:suppressAutoHyphens/>
        <w:jc w:val="center"/>
      </w:pPr>
      <w:r w:rsidRPr="00E64679">
        <w:rPr>
          <w:b/>
        </w:rPr>
        <w:br w:type="page"/>
      </w:r>
      <w:r w:rsidR="008136C0" w:rsidRPr="009A5324">
        <w:lastRenderedPageBreak/>
        <w:t>Лист ознакомления</w:t>
      </w:r>
    </w:p>
    <w:p w:rsidR="008008FE" w:rsidRPr="009A5324" w:rsidRDefault="003D11A0" w:rsidP="00E64679">
      <w:pPr>
        <w:suppressAutoHyphens/>
        <w:jc w:val="center"/>
      </w:pPr>
      <w:r w:rsidRPr="009A5324">
        <w:t>с должностным регламентом заместителя начальника</w:t>
      </w:r>
      <w:r w:rsidR="009A5324">
        <w:t xml:space="preserve"> </w:t>
      </w:r>
      <w:r w:rsidRPr="009A5324">
        <w:t>отдела общепромышленного и горного надзора</w:t>
      </w:r>
      <w:r w:rsidR="009A5324">
        <w:t xml:space="preserve"> </w:t>
      </w:r>
      <w:r w:rsidR="008008FE" w:rsidRPr="009A5324">
        <w:t>по Республике</w:t>
      </w:r>
      <w:r w:rsidR="00687A98" w:rsidRPr="009A5324">
        <w:t xml:space="preserve"> Северная Осетия - Алания</w:t>
      </w:r>
    </w:p>
    <w:p w:rsidR="003D11A0" w:rsidRPr="009A5324" w:rsidRDefault="003D11A0" w:rsidP="00E64679">
      <w:pPr>
        <w:suppressAutoHyphens/>
        <w:jc w:val="center"/>
      </w:pPr>
      <w:r w:rsidRPr="009A5324">
        <w:t xml:space="preserve">Кавказского управления Федеральной службы по экологическому, </w:t>
      </w:r>
    </w:p>
    <w:p w:rsidR="003D11A0" w:rsidRPr="009A5324" w:rsidRDefault="003D11A0" w:rsidP="008B2CB7">
      <w:pPr>
        <w:suppressAutoHyphens/>
        <w:jc w:val="center"/>
      </w:pPr>
      <w:r w:rsidRPr="009A5324">
        <w:t>технологическому и атомному надзору</w:t>
      </w:r>
    </w:p>
    <w:p w:rsidR="008136C0" w:rsidRPr="008B2CB7" w:rsidRDefault="008136C0" w:rsidP="008B2CB7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3"/>
      </w:tblGrid>
      <w:tr w:rsidR="009A5324" w:rsidTr="009A53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  <w:r>
              <w:t>Дата ознакомления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  <w:r>
              <w:t>Подпись в ознакомлении</w:t>
            </w:r>
          </w:p>
        </w:tc>
      </w:tr>
      <w:tr w:rsidR="009A5324" w:rsidTr="009A53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24" w:rsidRDefault="009A532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</w:tr>
      <w:tr w:rsidR="009A5324" w:rsidTr="009A53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</w:tr>
      <w:tr w:rsidR="009A5324" w:rsidTr="009A53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</w:tr>
      <w:tr w:rsidR="009A5324" w:rsidTr="009A53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</w:tr>
      <w:tr w:rsidR="009A5324" w:rsidTr="009A53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</w:tr>
      <w:tr w:rsidR="009A5324" w:rsidTr="009A53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</w:tr>
      <w:tr w:rsidR="009A5324" w:rsidTr="009A53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24" w:rsidRDefault="009A5324">
            <w:pPr>
              <w:suppressAutoHyphens/>
              <w:spacing w:after="200" w:line="276" w:lineRule="auto"/>
              <w:jc w:val="center"/>
            </w:pPr>
          </w:p>
        </w:tc>
      </w:tr>
    </w:tbl>
    <w:p w:rsidR="008136C0" w:rsidRPr="00E45A30" w:rsidRDefault="008136C0" w:rsidP="008D490F">
      <w:pPr>
        <w:suppressAutoHyphens/>
        <w:jc w:val="center"/>
      </w:pPr>
    </w:p>
    <w:sectPr w:rsidR="008136C0" w:rsidRPr="00E45A30" w:rsidSect="00687A98">
      <w:headerReference w:type="even" r:id="rId25"/>
      <w:headerReference w:type="default" r:id="rId26"/>
      <w:pgSz w:w="11906" w:h="16838"/>
      <w:pgMar w:top="1134" w:right="851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7B" w:rsidRDefault="0076027B">
      <w:r>
        <w:separator/>
      </w:r>
    </w:p>
  </w:endnote>
  <w:endnote w:type="continuationSeparator" w:id="0">
    <w:p w:rsidR="0076027B" w:rsidRDefault="0076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7B" w:rsidRDefault="0076027B">
      <w:r>
        <w:separator/>
      </w:r>
    </w:p>
  </w:footnote>
  <w:footnote w:type="continuationSeparator" w:id="0">
    <w:p w:rsidR="0076027B" w:rsidRDefault="0076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A9" w:rsidRDefault="003246A9" w:rsidP="00DD3D1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6A9" w:rsidRDefault="003246A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A9" w:rsidRPr="001033F9" w:rsidRDefault="003246A9" w:rsidP="00DD3D1C">
    <w:pPr>
      <w:pStyle w:val="a6"/>
      <w:framePr w:wrap="around" w:vAnchor="text" w:hAnchor="margin" w:xAlign="center" w:y="1"/>
      <w:rPr>
        <w:rStyle w:val="a5"/>
        <w:sz w:val="24"/>
        <w:szCs w:val="24"/>
      </w:rPr>
    </w:pPr>
    <w:r w:rsidRPr="001033F9">
      <w:rPr>
        <w:rStyle w:val="a5"/>
        <w:sz w:val="24"/>
        <w:szCs w:val="24"/>
      </w:rPr>
      <w:fldChar w:fldCharType="begin"/>
    </w:r>
    <w:r w:rsidRPr="001033F9">
      <w:rPr>
        <w:rStyle w:val="a5"/>
        <w:sz w:val="24"/>
        <w:szCs w:val="24"/>
      </w:rPr>
      <w:instrText xml:space="preserve">PAGE  </w:instrText>
    </w:r>
    <w:r w:rsidRPr="001033F9">
      <w:rPr>
        <w:rStyle w:val="a5"/>
        <w:sz w:val="24"/>
        <w:szCs w:val="24"/>
      </w:rPr>
      <w:fldChar w:fldCharType="separate"/>
    </w:r>
    <w:r w:rsidR="00512EB7">
      <w:rPr>
        <w:rStyle w:val="a5"/>
        <w:noProof/>
        <w:sz w:val="24"/>
        <w:szCs w:val="24"/>
      </w:rPr>
      <w:t>17</w:t>
    </w:r>
    <w:r w:rsidRPr="001033F9">
      <w:rPr>
        <w:rStyle w:val="a5"/>
        <w:sz w:val="24"/>
        <w:szCs w:val="24"/>
      </w:rPr>
      <w:fldChar w:fldCharType="end"/>
    </w:r>
  </w:p>
  <w:p w:rsidR="003246A9" w:rsidRDefault="003246A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B2E"/>
    <w:multiLevelType w:val="hybridMultilevel"/>
    <w:tmpl w:val="7B1C4466"/>
    <w:lvl w:ilvl="0" w:tplc="B686E9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1F0A0BBD"/>
    <w:multiLevelType w:val="hybridMultilevel"/>
    <w:tmpl w:val="192AB8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6A7D83"/>
    <w:multiLevelType w:val="multilevel"/>
    <w:tmpl w:val="D12C347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4">
    <w:nsid w:val="468A527B"/>
    <w:multiLevelType w:val="hybridMultilevel"/>
    <w:tmpl w:val="F40031DC"/>
    <w:lvl w:ilvl="0" w:tplc="2E3E65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6">
    <w:nsid w:val="4B8F7421"/>
    <w:multiLevelType w:val="hybridMultilevel"/>
    <w:tmpl w:val="F3ACBC96"/>
    <w:lvl w:ilvl="0" w:tplc="608E99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2A54"/>
    <w:multiLevelType w:val="hybridMultilevel"/>
    <w:tmpl w:val="2A36A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B702A"/>
    <w:multiLevelType w:val="hybridMultilevel"/>
    <w:tmpl w:val="7D7C69B6"/>
    <w:lvl w:ilvl="0" w:tplc="713EE88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64527A69"/>
    <w:multiLevelType w:val="multilevel"/>
    <w:tmpl w:val="9ABA5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777819C6"/>
    <w:multiLevelType w:val="hybridMultilevel"/>
    <w:tmpl w:val="D948473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0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4F"/>
    <w:rsid w:val="00003AE1"/>
    <w:rsid w:val="0000626C"/>
    <w:rsid w:val="00020382"/>
    <w:rsid w:val="00021966"/>
    <w:rsid w:val="000301E0"/>
    <w:rsid w:val="0003462A"/>
    <w:rsid w:val="000425CD"/>
    <w:rsid w:val="000429CD"/>
    <w:rsid w:val="00052C5D"/>
    <w:rsid w:val="00054556"/>
    <w:rsid w:val="00055339"/>
    <w:rsid w:val="00066DF0"/>
    <w:rsid w:val="0007108F"/>
    <w:rsid w:val="00072138"/>
    <w:rsid w:val="00083947"/>
    <w:rsid w:val="00094268"/>
    <w:rsid w:val="000946F5"/>
    <w:rsid w:val="0009536D"/>
    <w:rsid w:val="000A059C"/>
    <w:rsid w:val="000B7D6D"/>
    <w:rsid w:val="000C5719"/>
    <w:rsid w:val="000D155E"/>
    <w:rsid w:val="000D5E52"/>
    <w:rsid w:val="000D7AEA"/>
    <w:rsid w:val="000E1AAF"/>
    <w:rsid w:val="000F2B1C"/>
    <w:rsid w:val="0010186C"/>
    <w:rsid w:val="00101BB4"/>
    <w:rsid w:val="001033F9"/>
    <w:rsid w:val="00114C3F"/>
    <w:rsid w:val="0012565C"/>
    <w:rsid w:val="001258C5"/>
    <w:rsid w:val="00133A61"/>
    <w:rsid w:val="001341B6"/>
    <w:rsid w:val="00135374"/>
    <w:rsid w:val="00135B11"/>
    <w:rsid w:val="0014120A"/>
    <w:rsid w:val="00144103"/>
    <w:rsid w:val="00146929"/>
    <w:rsid w:val="001567B4"/>
    <w:rsid w:val="001634BA"/>
    <w:rsid w:val="001646D1"/>
    <w:rsid w:val="00164E1A"/>
    <w:rsid w:val="00170455"/>
    <w:rsid w:val="00191D37"/>
    <w:rsid w:val="001A3065"/>
    <w:rsid w:val="001A750C"/>
    <w:rsid w:val="001B34E7"/>
    <w:rsid w:val="001C1B0A"/>
    <w:rsid w:val="001D22E5"/>
    <w:rsid w:val="001D269C"/>
    <w:rsid w:val="001D3D4E"/>
    <w:rsid w:val="001F6398"/>
    <w:rsid w:val="002027FA"/>
    <w:rsid w:val="00205298"/>
    <w:rsid w:val="00205AB3"/>
    <w:rsid w:val="00224347"/>
    <w:rsid w:val="0023283F"/>
    <w:rsid w:val="00236F64"/>
    <w:rsid w:val="00240E9D"/>
    <w:rsid w:val="002534F1"/>
    <w:rsid w:val="0025489A"/>
    <w:rsid w:val="00254CF9"/>
    <w:rsid w:val="0025682E"/>
    <w:rsid w:val="0026097F"/>
    <w:rsid w:val="00264F74"/>
    <w:rsid w:val="00275AC7"/>
    <w:rsid w:val="00277DD9"/>
    <w:rsid w:val="00282578"/>
    <w:rsid w:val="00283DF1"/>
    <w:rsid w:val="002851D8"/>
    <w:rsid w:val="0029209C"/>
    <w:rsid w:val="00292ABB"/>
    <w:rsid w:val="0029365E"/>
    <w:rsid w:val="002945CD"/>
    <w:rsid w:val="00295913"/>
    <w:rsid w:val="002B2995"/>
    <w:rsid w:val="002B546E"/>
    <w:rsid w:val="002C300C"/>
    <w:rsid w:val="002D2F83"/>
    <w:rsid w:val="002D49B1"/>
    <w:rsid w:val="002E1D0A"/>
    <w:rsid w:val="002E44C5"/>
    <w:rsid w:val="002F7B40"/>
    <w:rsid w:val="00301007"/>
    <w:rsid w:val="003246A9"/>
    <w:rsid w:val="003257EB"/>
    <w:rsid w:val="00337ABA"/>
    <w:rsid w:val="00342013"/>
    <w:rsid w:val="00346A03"/>
    <w:rsid w:val="003561F5"/>
    <w:rsid w:val="00364D42"/>
    <w:rsid w:val="00365CEF"/>
    <w:rsid w:val="003705B0"/>
    <w:rsid w:val="0038330B"/>
    <w:rsid w:val="0038457A"/>
    <w:rsid w:val="00384FA2"/>
    <w:rsid w:val="003874B8"/>
    <w:rsid w:val="003B1920"/>
    <w:rsid w:val="003C2BC2"/>
    <w:rsid w:val="003C2CE0"/>
    <w:rsid w:val="003C3067"/>
    <w:rsid w:val="003C4CC5"/>
    <w:rsid w:val="003C688B"/>
    <w:rsid w:val="003D11A0"/>
    <w:rsid w:val="003D28CB"/>
    <w:rsid w:val="003D5328"/>
    <w:rsid w:val="003E6384"/>
    <w:rsid w:val="003E7141"/>
    <w:rsid w:val="003E78AB"/>
    <w:rsid w:val="004000A4"/>
    <w:rsid w:val="004001EC"/>
    <w:rsid w:val="004028D5"/>
    <w:rsid w:val="004037E4"/>
    <w:rsid w:val="0040502A"/>
    <w:rsid w:val="004225BA"/>
    <w:rsid w:val="0042335A"/>
    <w:rsid w:val="0043584D"/>
    <w:rsid w:val="00444685"/>
    <w:rsid w:val="00444CD3"/>
    <w:rsid w:val="00451488"/>
    <w:rsid w:val="00462EC9"/>
    <w:rsid w:val="00472570"/>
    <w:rsid w:val="0047597A"/>
    <w:rsid w:val="004830F2"/>
    <w:rsid w:val="0048461A"/>
    <w:rsid w:val="00493BC3"/>
    <w:rsid w:val="004A485E"/>
    <w:rsid w:val="004B5F6F"/>
    <w:rsid w:val="004B718A"/>
    <w:rsid w:val="004D57FC"/>
    <w:rsid w:val="004D7097"/>
    <w:rsid w:val="004D7F17"/>
    <w:rsid w:val="004F3A7F"/>
    <w:rsid w:val="004F67AC"/>
    <w:rsid w:val="005046D7"/>
    <w:rsid w:val="00512EB7"/>
    <w:rsid w:val="00516999"/>
    <w:rsid w:val="00523E32"/>
    <w:rsid w:val="00534A0F"/>
    <w:rsid w:val="00536443"/>
    <w:rsid w:val="0053716F"/>
    <w:rsid w:val="005429DF"/>
    <w:rsid w:val="00546223"/>
    <w:rsid w:val="00560C73"/>
    <w:rsid w:val="00562DEA"/>
    <w:rsid w:val="005663DF"/>
    <w:rsid w:val="00585F1C"/>
    <w:rsid w:val="0059298D"/>
    <w:rsid w:val="0059458C"/>
    <w:rsid w:val="00594C09"/>
    <w:rsid w:val="005A38AF"/>
    <w:rsid w:val="005A4174"/>
    <w:rsid w:val="005A4C4C"/>
    <w:rsid w:val="005C3069"/>
    <w:rsid w:val="005D4749"/>
    <w:rsid w:val="005E3A8B"/>
    <w:rsid w:val="005E5971"/>
    <w:rsid w:val="005F70EC"/>
    <w:rsid w:val="006014BB"/>
    <w:rsid w:val="00610518"/>
    <w:rsid w:val="00613C0F"/>
    <w:rsid w:val="006166C6"/>
    <w:rsid w:val="006176C9"/>
    <w:rsid w:val="006212BC"/>
    <w:rsid w:val="006272DF"/>
    <w:rsid w:val="00630F3C"/>
    <w:rsid w:val="0063322E"/>
    <w:rsid w:val="00634573"/>
    <w:rsid w:val="0063712D"/>
    <w:rsid w:val="006410F7"/>
    <w:rsid w:val="0065355B"/>
    <w:rsid w:val="00654A24"/>
    <w:rsid w:val="00661A0E"/>
    <w:rsid w:val="0066507A"/>
    <w:rsid w:val="006667AE"/>
    <w:rsid w:val="00686A9D"/>
    <w:rsid w:val="00687A98"/>
    <w:rsid w:val="00690D63"/>
    <w:rsid w:val="006A0560"/>
    <w:rsid w:val="006A7102"/>
    <w:rsid w:val="006B1EA4"/>
    <w:rsid w:val="006B344C"/>
    <w:rsid w:val="006B5AD9"/>
    <w:rsid w:val="006C7EED"/>
    <w:rsid w:val="006E2C4C"/>
    <w:rsid w:val="006E467F"/>
    <w:rsid w:val="006F0A0A"/>
    <w:rsid w:val="00701A75"/>
    <w:rsid w:val="00705062"/>
    <w:rsid w:val="00712F48"/>
    <w:rsid w:val="007153F5"/>
    <w:rsid w:val="00720C95"/>
    <w:rsid w:val="00721CF5"/>
    <w:rsid w:val="007233C0"/>
    <w:rsid w:val="00723BE0"/>
    <w:rsid w:val="00731DB6"/>
    <w:rsid w:val="007363E4"/>
    <w:rsid w:val="007378A9"/>
    <w:rsid w:val="00747887"/>
    <w:rsid w:val="00750BF2"/>
    <w:rsid w:val="007551EC"/>
    <w:rsid w:val="0076027B"/>
    <w:rsid w:val="00760DDE"/>
    <w:rsid w:val="0076267C"/>
    <w:rsid w:val="007662BD"/>
    <w:rsid w:val="0077221D"/>
    <w:rsid w:val="0077353C"/>
    <w:rsid w:val="00776310"/>
    <w:rsid w:val="007820BD"/>
    <w:rsid w:val="007961D1"/>
    <w:rsid w:val="00796AEF"/>
    <w:rsid w:val="007A073B"/>
    <w:rsid w:val="007A1F3D"/>
    <w:rsid w:val="007B0A16"/>
    <w:rsid w:val="007B2232"/>
    <w:rsid w:val="007B3601"/>
    <w:rsid w:val="007C2F12"/>
    <w:rsid w:val="007C4ACC"/>
    <w:rsid w:val="007D19C2"/>
    <w:rsid w:val="007D3993"/>
    <w:rsid w:val="007E5ED0"/>
    <w:rsid w:val="007F6A76"/>
    <w:rsid w:val="008008FE"/>
    <w:rsid w:val="00802F02"/>
    <w:rsid w:val="00806DBD"/>
    <w:rsid w:val="00810B4F"/>
    <w:rsid w:val="008136C0"/>
    <w:rsid w:val="008320A9"/>
    <w:rsid w:val="00833D93"/>
    <w:rsid w:val="0083675A"/>
    <w:rsid w:val="008432FC"/>
    <w:rsid w:val="00844A01"/>
    <w:rsid w:val="00850DD2"/>
    <w:rsid w:val="008564D6"/>
    <w:rsid w:val="008733C5"/>
    <w:rsid w:val="00875483"/>
    <w:rsid w:val="008757F3"/>
    <w:rsid w:val="00892914"/>
    <w:rsid w:val="00892EE7"/>
    <w:rsid w:val="00897513"/>
    <w:rsid w:val="008A02C2"/>
    <w:rsid w:val="008A2DDB"/>
    <w:rsid w:val="008A6B25"/>
    <w:rsid w:val="008B2018"/>
    <w:rsid w:val="008B2CB7"/>
    <w:rsid w:val="008B3D7B"/>
    <w:rsid w:val="008C299D"/>
    <w:rsid w:val="008D490F"/>
    <w:rsid w:val="008E2E94"/>
    <w:rsid w:val="008F664D"/>
    <w:rsid w:val="009063C9"/>
    <w:rsid w:val="00910CDF"/>
    <w:rsid w:val="00930DCF"/>
    <w:rsid w:val="00934298"/>
    <w:rsid w:val="00936ACE"/>
    <w:rsid w:val="00940ABA"/>
    <w:rsid w:val="00944F07"/>
    <w:rsid w:val="009456D1"/>
    <w:rsid w:val="0095109A"/>
    <w:rsid w:val="0095474A"/>
    <w:rsid w:val="00955E95"/>
    <w:rsid w:val="00956AA3"/>
    <w:rsid w:val="00960F57"/>
    <w:rsid w:val="00974E2A"/>
    <w:rsid w:val="00980643"/>
    <w:rsid w:val="0098234A"/>
    <w:rsid w:val="009830EB"/>
    <w:rsid w:val="00991D2D"/>
    <w:rsid w:val="00991E6E"/>
    <w:rsid w:val="009A5324"/>
    <w:rsid w:val="009A70A2"/>
    <w:rsid w:val="009B0A2B"/>
    <w:rsid w:val="009B0D12"/>
    <w:rsid w:val="009B446A"/>
    <w:rsid w:val="009C43A0"/>
    <w:rsid w:val="009C530E"/>
    <w:rsid w:val="009E33D2"/>
    <w:rsid w:val="009E3D29"/>
    <w:rsid w:val="009E3E23"/>
    <w:rsid w:val="009F3662"/>
    <w:rsid w:val="009F7EBB"/>
    <w:rsid w:val="00A00D7D"/>
    <w:rsid w:val="00A068BF"/>
    <w:rsid w:val="00A06FED"/>
    <w:rsid w:val="00A0751E"/>
    <w:rsid w:val="00A07CF3"/>
    <w:rsid w:val="00A13965"/>
    <w:rsid w:val="00A16160"/>
    <w:rsid w:val="00A23159"/>
    <w:rsid w:val="00A24C6D"/>
    <w:rsid w:val="00A30771"/>
    <w:rsid w:val="00A354D3"/>
    <w:rsid w:val="00A359FD"/>
    <w:rsid w:val="00A451DC"/>
    <w:rsid w:val="00A4710F"/>
    <w:rsid w:val="00A50A28"/>
    <w:rsid w:val="00A521D0"/>
    <w:rsid w:val="00A552A7"/>
    <w:rsid w:val="00A75CA3"/>
    <w:rsid w:val="00A80AF4"/>
    <w:rsid w:val="00A8572A"/>
    <w:rsid w:val="00A93501"/>
    <w:rsid w:val="00AA01DE"/>
    <w:rsid w:val="00AA09F7"/>
    <w:rsid w:val="00AB0B0E"/>
    <w:rsid w:val="00AB34AD"/>
    <w:rsid w:val="00AC7AE6"/>
    <w:rsid w:val="00AD381D"/>
    <w:rsid w:val="00AE0724"/>
    <w:rsid w:val="00AF654B"/>
    <w:rsid w:val="00B0167A"/>
    <w:rsid w:val="00B025BF"/>
    <w:rsid w:val="00B031F3"/>
    <w:rsid w:val="00B11C4C"/>
    <w:rsid w:val="00B149A6"/>
    <w:rsid w:val="00B32CCA"/>
    <w:rsid w:val="00B345E3"/>
    <w:rsid w:val="00B41F4D"/>
    <w:rsid w:val="00B42B22"/>
    <w:rsid w:val="00B4384F"/>
    <w:rsid w:val="00B43A3E"/>
    <w:rsid w:val="00B459D2"/>
    <w:rsid w:val="00B47E4B"/>
    <w:rsid w:val="00B63BD9"/>
    <w:rsid w:val="00B6486D"/>
    <w:rsid w:val="00B67151"/>
    <w:rsid w:val="00B67E7A"/>
    <w:rsid w:val="00B73710"/>
    <w:rsid w:val="00B73DE0"/>
    <w:rsid w:val="00B74BC7"/>
    <w:rsid w:val="00B8003D"/>
    <w:rsid w:val="00B84B8B"/>
    <w:rsid w:val="00B90DDA"/>
    <w:rsid w:val="00B975AB"/>
    <w:rsid w:val="00BC0008"/>
    <w:rsid w:val="00BC0913"/>
    <w:rsid w:val="00BC1296"/>
    <w:rsid w:val="00BC1BF8"/>
    <w:rsid w:val="00BD0240"/>
    <w:rsid w:val="00BD2485"/>
    <w:rsid w:val="00BD46DB"/>
    <w:rsid w:val="00C014D1"/>
    <w:rsid w:val="00C16BFD"/>
    <w:rsid w:val="00C243FF"/>
    <w:rsid w:val="00C25B0C"/>
    <w:rsid w:val="00C33700"/>
    <w:rsid w:val="00C370F7"/>
    <w:rsid w:val="00C37D85"/>
    <w:rsid w:val="00C412DA"/>
    <w:rsid w:val="00C41AFB"/>
    <w:rsid w:val="00C43B3A"/>
    <w:rsid w:val="00C451F6"/>
    <w:rsid w:val="00C757D4"/>
    <w:rsid w:val="00C76E1C"/>
    <w:rsid w:val="00C8000C"/>
    <w:rsid w:val="00C81718"/>
    <w:rsid w:val="00C821A9"/>
    <w:rsid w:val="00C84855"/>
    <w:rsid w:val="00CA5A2F"/>
    <w:rsid w:val="00CC7212"/>
    <w:rsid w:val="00CD004E"/>
    <w:rsid w:val="00CD7D81"/>
    <w:rsid w:val="00CE2CE4"/>
    <w:rsid w:val="00CF0008"/>
    <w:rsid w:val="00D0150D"/>
    <w:rsid w:val="00D03D8F"/>
    <w:rsid w:val="00D1247B"/>
    <w:rsid w:val="00D132D7"/>
    <w:rsid w:val="00D16A2F"/>
    <w:rsid w:val="00D20C1A"/>
    <w:rsid w:val="00D25997"/>
    <w:rsid w:val="00D471C1"/>
    <w:rsid w:val="00D55522"/>
    <w:rsid w:val="00D62DC2"/>
    <w:rsid w:val="00D8048A"/>
    <w:rsid w:val="00D81F4A"/>
    <w:rsid w:val="00D845E7"/>
    <w:rsid w:val="00DA398F"/>
    <w:rsid w:val="00DA7492"/>
    <w:rsid w:val="00DA7AF4"/>
    <w:rsid w:val="00DB06D6"/>
    <w:rsid w:val="00DB4770"/>
    <w:rsid w:val="00DB526E"/>
    <w:rsid w:val="00DB6AA9"/>
    <w:rsid w:val="00DC1807"/>
    <w:rsid w:val="00DC2D70"/>
    <w:rsid w:val="00DC3EC0"/>
    <w:rsid w:val="00DD1F60"/>
    <w:rsid w:val="00DD3D1C"/>
    <w:rsid w:val="00DD56B3"/>
    <w:rsid w:val="00DE19F6"/>
    <w:rsid w:val="00DF1A86"/>
    <w:rsid w:val="00E04965"/>
    <w:rsid w:val="00E2762B"/>
    <w:rsid w:val="00E316F1"/>
    <w:rsid w:val="00E326FF"/>
    <w:rsid w:val="00E45A30"/>
    <w:rsid w:val="00E52AC0"/>
    <w:rsid w:val="00E53EF5"/>
    <w:rsid w:val="00E55C98"/>
    <w:rsid w:val="00E6104B"/>
    <w:rsid w:val="00E635BD"/>
    <w:rsid w:val="00E64679"/>
    <w:rsid w:val="00E90809"/>
    <w:rsid w:val="00E97C06"/>
    <w:rsid w:val="00EA6604"/>
    <w:rsid w:val="00EB1955"/>
    <w:rsid w:val="00EB2FE5"/>
    <w:rsid w:val="00EB5AAC"/>
    <w:rsid w:val="00EC0D96"/>
    <w:rsid w:val="00EC25B6"/>
    <w:rsid w:val="00EC5204"/>
    <w:rsid w:val="00ED0E08"/>
    <w:rsid w:val="00ED524B"/>
    <w:rsid w:val="00ED72B5"/>
    <w:rsid w:val="00ED7AD1"/>
    <w:rsid w:val="00EF6F8A"/>
    <w:rsid w:val="00F0580B"/>
    <w:rsid w:val="00F1220E"/>
    <w:rsid w:val="00F137C3"/>
    <w:rsid w:val="00F1439B"/>
    <w:rsid w:val="00F32C63"/>
    <w:rsid w:val="00F3391E"/>
    <w:rsid w:val="00F34D48"/>
    <w:rsid w:val="00F50BBD"/>
    <w:rsid w:val="00F550B1"/>
    <w:rsid w:val="00F61A7A"/>
    <w:rsid w:val="00F64520"/>
    <w:rsid w:val="00F70A13"/>
    <w:rsid w:val="00F750F2"/>
    <w:rsid w:val="00F7727C"/>
    <w:rsid w:val="00F86284"/>
    <w:rsid w:val="00F867F8"/>
    <w:rsid w:val="00F914A0"/>
    <w:rsid w:val="00FA4A38"/>
    <w:rsid w:val="00FA5CDA"/>
    <w:rsid w:val="00FB648B"/>
    <w:rsid w:val="00FC0120"/>
    <w:rsid w:val="00FD1197"/>
    <w:rsid w:val="00FD4597"/>
    <w:rsid w:val="00FD72B1"/>
    <w:rsid w:val="00FD73C9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DB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80"/>
      </w:tabs>
      <w:spacing w:line="360" w:lineRule="auto"/>
      <w:jc w:val="center"/>
      <w:outlineLvl w:val="0"/>
    </w:pPr>
    <w:rPr>
      <w:b/>
      <w:snapToGrid w:val="0"/>
      <w:sz w:val="32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leader="underscore" w:pos="9576"/>
      </w:tabs>
      <w:spacing w:line="307" w:lineRule="exact"/>
      <w:ind w:left="5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1080"/>
      <w:jc w:val="both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qFormat/>
    <w:rsid w:val="007820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bottom w:val="single" w:sz="12" w:space="1" w:color="auto"/>
      </w:pBdr>
      <w:jc w:val="center"/>
    </w:pPr>
    <w:rPr>
      <w:b/>
      <w:snapToGrid w:val="0"/>
      <w:sz w:val="32"/>
      <w:szCs w:val="20"/>
    </w:rPr>
  </w:style>
  <w:style w:type="paragraph" w:styleId="a4">
    <w:name w:val="Body Text Indent"/>
    <w:basedOn w:val="a"/>
    <w:pPr>
      <w:tabs>
        <w:tab w:val="left" w:pos="0"/>
      </w:tabs>
      <w:spacing w:before="120"/>
      <w:jc w:val="both"/>
    </w:pPr>
    <w:rPr>
      <w:snapToGrid w:val="0"/>
      <w:szCs w:val="20"/>
    </w:rPr>
  </w:style>
  <w:style w:type="paragraph" w:styleId="2">
    <w:name w:val="Body Text 2"/>
    <w:basedOn w:val="a"/>
    <w:pPr>
      <w:tabs>
        <w:tab w:val="left" w:pos="0"/>
      </w:tabs>
      <w:jc w:val="both"/>
    </w:pPr>
    <w:rPr>
      <w:snapToGrid w:val="0"/>
      <w:szCs w:val="20"/>
    </w:rPr>
  </w:style>
  <w:style w:type="paragraph" w:styleId="30">
    <w:name w:val="Body Text 3"/>
    <w:basedOn w:val="a"/>
    <w:pPr>
      <w:tabs>
        <w:tab w:val="left" w:pos="0"/>
        <w:tab w:val="left" w:pos="360"/>
      </w:tabs>
      <w:spacing w:before="120"/>
      <w:jc w:val="both"/>
    </w:pPr>
    <w:rPr>
      <w:b/>
      <w:bCs/>
      <w:snapToGrid w:val="0"/>
      <w:szCs w:val="20"/>
    </w:rPr>
  </w:style>
  <w:style w:type="paragraph" w:styleId="20">
    <w:name w:val="Body Text Indent 2"/>
    <w:basedOn w:val="a"/>
    <w:pPr>
      <w:tabs>
        <w:tab w:val="left" w:pos="0"/>
      </w:tabs>
      <w:ind w:firstLine="142"/>
      <w:jc w:val="both"/>
    </w:pPr>
    <w:rPr>
      <w:snapToGrid w:val="0"/>
      <w:szCs w:val="20"/>
    </w:rPr>
  </w:style>
  <w:style w:type="paragraph" w:styleId="31">
    <w:name w:val="Body Text Indent 3"/>
    <w:basedOn w:val="a"/>
    <w:pPr>
      <w:tabs>
        <w:tab w:val="left" w:pos="720"/>
        <w:tab w:val="left" w:pos="2880"/>
      </w:tabs>
      <w:spacing w:before="120"/>
      <w:ind w:left="720" w:hanging="720"/>
      <w:jc w:val="both"/>
    </w:pPr>
    <w:rPr>
      <w:snapToGrid w:val="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Title"/>
    <w:basedOn w:val="a"/>
    <w:qFormat/>
    <w:rsid w:val="00B438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6"/>
      <w:szCs w:val="20"/>
    </w:rPr>
  </w:style>
  <w:style w:type="paragraph" w:customStyle="1" w:styleId="10">
    <w:name w:val="Обычный1"/>
    <w:rsid w:val="007820BD"/>
    <w:pPr>
      <w:widowControl w:val="0"/>
      <w:spacing w:line="300" w:lineRule="auto"/>
      <w:ind w:left="1280" w:hanging="720"/>
    </w:pPr>
    <w:rPr>
      <w:snapToGrid w:val="0"/>
      <w:sz w:val="24"/>
    </w:rPr>
  </w:style>
  <w:style w:type="table" w:styleId="a8">
    <w:name w:val="Table Grid"/>
    <w:basedOn w:val="a1"/>
    <w:rsid w:val="008C2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5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B5A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5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1033F9"/>
    <w:pPr>
      <w:tabs>
        <w:tab w:val="center" w:pos="4677"/>
        <w:tab w:val="right" w:pos="9355"/>
      </w:tabs>
    </w:pPr>
  </w:style>
  <w:style w:type="paragraph" w:customStyle="1" w:styleId="22">
    <w:name w:val="Основной текст с отступом 22"/>
    <w:basedOn w:val="a"/>
    <w:rsid w:val="00723BE0"/>
    <w:pPr>
      <w:ind w:firstLine="709"/>
      <w:jc w:val="both"/>
    </w:pPr>
    <w:rPr>
      <w:sz w:val="28"/>
      <w:lang w:eastAsia="ar-SA"/>
    </w:rPr>
  </w:style>
  <w:style w:type="paragraph" w:customStyle="1" w:styleId="21">
    <w:name w:val="Основной текст с отступом 21"/>
    <w:basedOn w:val="a"/>
    <w:rsid w:val="00723BE0"/>
    <w:pPr>
      <w:ind w:firstLine="709"/>
      <w:jc w:val="both"/>
    </w:pPr>
    <w:rPr>
      <w:sz w:val="28"/>
      <w:lang w:eastAsia="ar-SA"/>
    </w:rPr>
  </w:style>
  <w:style w:type="paragraph" w:styleId="aa">
    <w:name w:val="Balloon Text"/>
    <w:basedOn w:val="a"/>
    <w:semiHidden/>
    <w:rsid w:val="00D471C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54A24"/>
    <w:pPr>
      <w:spacing w:before="100" w:beforeAutospacing="1" w:after="100" w:afterAutospacing="1"/>
    </w:pPr>
    <w:rPr>
      <w:rFonts w:ascii="Calibri" w:hAnsi="Calibri"/>
    </w:rPr>
  </w:style>
  <w:style w:type="paragraph" w:styleId="ac">
    <w:name w:val="List Paragraph"/>
    <w:basedOn w:val="a"/>
    <w:link w:val="ad"/>
    <w:uiPriority w:val="34"/>
    <w:qFormat/>
    <w:rsid w:val="00301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D81F4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link w:val="40"/>
    <w:rsid w:val="00D81F4A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D81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4"/>
    <w:basedOn w:val="a"/>
    <w:link w:val="ae"/>
    <w:rsid w:val="00D81F4A"/>
    <w:pPr>
      <w:widowControl w:val="0"/>
      <w:shd w:val="clear" w:color="auto" w:fill="FFFFFF"/>
      <w:spacing w:before="240" w:line="269" w:lineRule="exact"/>
      <w:jc w:val="both"/>
    </w:pPr>
    <w:rPr>
      <w:sz w:val="22"/>
      <w:szCs w:val="22"/>
    </w:rPr>
  </w:style>
  <w:style w:type="character" w:customStyle="1" w:styleId="FontStyle23">
    <w:name w:val="Font Style23"/>
    <w:rsid w:val="003874B8"/>
    <w:rPr>
      <w:rFonts w:ascii="Times New Roman" w:hAnsi="Times New Roman" w:cs="Times New Roman"/>
      <w:sz w:val="22"/>
      <w:szCs w:val="22"/>
    </w:rPr>
  </w:style>
  <w:style w:type="character" w:styleId="af">
    <w:name w:val="Hyperlink"/>
    <w:uiPriority w:val="99"/>
    <w:unhideWhenUsed/>
    <w:rsid w:val="003874B8"/>
    <w:rPr>
      <w:color w:val="0000FF"/>
      <w:u w:val="single"/>
    </w:rPr>
  </w:style>
  <w:style w:type="paragraph" w:customStyle="1" w:styleId="headertext">
    <w:name w:val="headertext"/>
    <w:basedOn w:val="a"/>
    <w:rsid w:val="003874B8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687A98"/>
    <w:pPr>
      <w:widowControl w:val="0"/>
      <w:autoSpaceDE w:val="0"/>
      <w:autoSpaceDN w:val="0"/>
      <w:adjustRightInd w:val="0"/>
      <w:spacing w:line="281" w:lineRule="exact"/>
      <w:ind w:firstLine="718"/>
    </w:pPr>
  </w:style>
  <w:style w:type="character" w:customStyle="1" w:styleId="FontStyle22">
    <w:name w:val="Font Style22"/>
    <w:rsid w:val="00687A98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DB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80"/>
      </w:tabs>
      <w:spacing w:line="360" w:lineRule="auto"/>
      <w:jc w:val="center"/>
      <w:outlineLvl w:val="0"/>
    </w:pPr>
    <w:rPr>
      <w:b/>
      <w:snapToGrid w:val="0"/>
      <w:sz w:val="32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leader="underscore" w:pos="9576"/>
      </w:tabs>
      <w:spacing w:line="307" w:lineRule="exact"/>
      <w:ind w:left="5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1080"/>
      <w:jc w:val="both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qFormat/>
    <w:rsid w:val="007820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bottom w:val="single" w:sz="12" w:space="1" w:color="auto"/>
      </w:pBdr>
      <w:jc w:val="center"/>
    </w:pPr>
    <w:rPr>
      <w:b/>
      <w:snapToGrid w:val="0"/>
      <w:sz w:val="32"/>
      <w:szCs w:val="20"/>
    </w:rPr>
  </w:style>
  <w:style w:type="paragraph" w:styleId="a4">
    <w:name w:val="Body Text Indent"/>
    <w:basedOn w:val="a"/>
    <w:pPr>
      <w:tabs>
        <w:tab w:val="left" w:pos="0"/>
      </w:tabs>
      <w:spacing w:before="120"/>
      <w:jc w:val="both"/>
    </w:pPr>
    <w:rPr>
      <w:snapToGrid w:val="0"/>
      <w:szCs w:val="20"/>
    </w:rPr>
  </w:style>
  <w:style w:type="paragraph" w:styleId="2">
    <w:name w:val="Body Text 2"/>
    <w:basedOn w:val="a"/>
    <w:pPr>
      <w:tabs>
        <w:tab w:val="left" w:pos="0"/>
      </w:tabs>
      <w:jc w:val="both"/>
    </w:pPr>
    <w:rPr>
      <w:snapToGrid w:val="0"/>
      <w:szCs w:val="20"/>
    </w:rPr>
  </w:style>
  <w:style w:type="paragraph" w:styleId="30">
    <w:name w:val="Body Text 3"/>
    <w:basedOn w:val="a"/>
    <w:pPr>
      <w:tabs>
        <w:tab w:val="left" w:pos="0"/>
        <w:tab w:val="left" w:pos="360"/>
      </w:tabs>
      <w:spacing w:before="120"/>
      <w:jc w:val="both"/>
    </w:pPr>
    <w:rPr>
      <w:b/>
      <w:bCs/>
      <w:snapToGrid w:val="0"/>
      <w:szCs w:val="20"/>
    </w:rPr>
  </w:style>
  <w:style w:type="paragraph" w:styleId="20">
    <w:name w:val="Body Text Indent 2"/>
    <w:basedOn w:val="a"/>
    <w:pPr>
      <w:tabs>
        <w:tab w:val="left" w:pos="0"/>
      </w:tabs>
      <w:ind w:firstLine="142"/>
      <w:jc w:val="both"/>
    </w:pPr>
    <w:rPr>
      <w:snapToGrid w:val="0"/>
      <w:szCs w:val="20"/>
    </w:rPr>
  </w:style>
  <w:style w:type="paragraph" w:styleId="31">
    <w:name w:val="Body Text Indent 3"/>
    <w:basedOn w:val="a"/>
    <w:pPr>
      <w:tabs>
        <w:tab w:val="left" w:pos="720"/>
        <w:tab w:val="left" w:pos="2880"/>
      </w:tabs>
      <w:spacing w:before="120"/>
      <w:ind w:left="720" w:hanging="720"/>
      <w:jc w:val="both"/>
    </w:pPr>
    <w:rPr>
      <w:snapToGrid w:val="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Title"/>
    <w:basedOn w:val="a"/>
    <w:qFormat/>
    <w:rsid w:val="00B438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6"/>
      <w:szCs w:val="20"/>
    </w:rPr>
  </w:style>
  <w:style w:type="paragraph" w:customStyle="1" w:styleId="10">
    <w:name w:val="Обычный1"/>
    <w:rsid w:val="007820BD"/>
    <w:pPr>
      <w:widowControl w:val="0"/>
      <w:spacing w:line="300" w:lineRule="auto"/>
      <w:ind w:left="1280" w:hanging="720"/>
    </w:pPr>
    <w:rPr>
      <w:snapToGrid w:val="0"/>
      <w:sz w:val="24"/>
    </w:rPr>
  </w:style>
  <w:style w:type="table" w:styleId="a8">
    <w:name w:val="Table Grid"/>
    <w:basedOn w:val="a1"/>
    <w:rsid w:val="008C2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5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B5A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5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1033F9"/>
    <w:pPr>
      <w:tabs>
        <w:tab w:val="center" w:pos="4677"/>
        <w:tab w:val="right" w:pos="9355"/>
      </w:tabs>
    </w:pPr>
  </w:style>
  <w:style w:type="paragraph" w:customStyle="1" w:styleId="22">
    <w:name w:val="Основной текст с отступом 22"/>
    <w:basedOn w:val="a"/>
    <w:rsid w:val="00723BE0"/>
    <w:pPr>
      <w:ind w:firstLine="709"/>
      <w:jc w:val="both"/>
    </w:pPr>
    <w:rPr>
      <w:sz w:val="28"/>
      <w:lang w:eastAsia="ar-SA"/>
    </w:rPr>
  </w:style>
  <w:style w:type="paragraph" w:customStyle="1" w:styleId="21">
    <w:name w:val="Основной текст с отступом 21"/>
    <w:basedOn w:val="a"/>
    <w:rsid w:val="00723BE0"/>
    <w:pPr>
      <w:ind w:firstLine="709"/>
      <w:jc w:val="both"/>
    </w:pPr>
    <w:rPr>
      <w:sz w:val="28"/>
      <w:lang w:eastAsia="ar-SA"/>
    </w:rPr>
  </w:style>
  <w:style w:type="paragraph" w:styleId="aa">
    <w:name w:val="Balloon Text"/>
    <w:basedOn w:val="a"/>
    <w:semiHidden/>
    <w:rsid w:val="00D471C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54A24"/>
    <w:pPr>
      <w:spacing w:before="100" w:beforeAutospacing="1" w:after="100" w:afterAutospacing="1"/>
    </w:pPr>
    <w:rPr>
      <w:rFonts w:ascii="Calibri" w:hAnsi="Calibri"/>
    </w:rPr>
  </w:style>
  <w:style w:type="paragraph" w:styleId="ac">
    <w:name w:val="List Paragraph"/>
    <w:basedOn w:val="a"/>
    <w:link w:val="ad"/>
    <w:uiPriority w:val="34"/>
    <w:qFormat/>
    <w:rsid w:val="00301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D81F4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link w:val="40"/>
    <w:rsid w:val="00D81F4A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D81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4"/>
    <w:basedOn w:val="a"/>
    <w:link w:val="ae"/>
    <w:rsid w:val="00D81F4A"/>
    <w:pPr>
      <w:widowControl w:val="0"/>
      <w:shd w:val="clear" w:color="auto" w:fill="FFFFFF"/>
      <w:spacing w:before="240" w:line="269" w:lineRule="exact"/>
      <w:jc w:val="both"/>
    </w:pPr>
    <w:rPr>
      <w:sz w:val="22"/>
      <w:szCs w:val="22"/>
    </w:rPr>
  </w:style>
  <w:style w:type="character" w:customStyle="1" w:styleId="FontStyle23">
    <w:name w:val="Font Style23"/>
    <w:rsid w:val="003874B8"/>
    <w:rPr>
      <w:rFonts w:ascii="Times New Roman" w:hAnsi="Times New Roman" w:cs="Times New Roman"/>
      <w:sz w:val="22"/>
      <w:szCs w:val="22"/>
    </w:rPr>
  </w:style>
  <w:style w:type="character" w:styleId="af">
    <w:name w:val="Hyperlink"/>
    <w:uiPriority w:val="99"/>
    <w:unhideWhenUsed/>
    <w:rsid w:val="003874B8"/>
    <w:rPr>
      <w:color w:val="0000FF"/>
      <w:u w:val="single"/>
    </w:rPr>
  </w:style>
  <w:style w:type="paragraph" w:customStyle="1" w:styleId="headertext">
    <w:name w:val="headertext"/>
    <w:basedOn w:val="a"/>
    <w:rsid w:val="003874B8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687A98"/>
    <w:pPr>
      <w:widowControl w:val="0"/>
      <w:autoSpaceDE w:val="0"/>
      <w:autoSpaceDN w:val="0"/>
      <w:adjustRightInd w:val="0"/>
      <w:spacing w:line="281" w:lineRule="exact"/>
      <w:ind w:firstLine="718"/>
    </w:pPr>
  </w:style>
  <w:style w:type="character" w:customStyle="1" w:styleId="FontStyle22">
    <w:name w:val="Font Style22"/>
    <w:rsid w:val="00687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D7EDE5FC5C15B66416593EB731146406187450CF312C770CD90990E35FFF2A2A1239A56796AF9C24CB48TD68N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consultantplus://offline/ref=3D7C115FCB97105C510FB481B89ED4ADF01EA2A3133F3AC94BA8E961816AC5FD53269D1B0EDAE0E35DE22EC31Dt8R9O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D7C115FCB97105C510FB481B89ED4ADF01EA2A3133F3AC94BA8E961816AC5FD53269D1B0EDAE0E35DE22EC31Dt8R9O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20" Type="http://schemas.openxmlformats.org/officeDocument/2006/relationships/hyperlink" Target="consultantplus://offline/ref=3D7C115FCB97105C510FB481B89ED4ADF01EA2A3133F3AC94BA8E961816AC5FD53269D1B0EDAE0E35DE22EC31Dt8R9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24" Type="http://schemas.openxmlformats.org/officeDocument/2006/relationships/hyperlink" Target="consultantplus://offline/ref=5025677FAC7F4D4EC2AD2330981AD41CB0D33F0B7827D12858A5E53D51C0102D2B584FC24E0CA61AICV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CA5B44F60495597F20604AEDCDA940071577DEF9DC92BFFC16CBEA0AD22BB58F00BB2EBDA8BD4B1F9459B9F80DK6O" TargetMode="External"/><Relationship Id="rId23" Type="http://schemas.openxmlformats.org/officeDocument/2006/relationships/hyperlink" Target="consultantplus://offline/ref=5025677FAC7F4D4EC2AD2330981AD41CB9D8380B72258C2250FCE93F56CF4F3A2C1143C34E0CA4I1V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CC733A4A31C280B8C482E7660AC9685649510CC0B9C5983583B441CADj2UFN" TargetMode="External"/><Relationship Id="rId19" Type="http://schemas.openxmlformats.org/officeDocument/2006/relationships/hyperlink" Target="consultantplus://offline/ref=3D7C115FCB97105C510FB481B89ED4ADF01EA2A3133F3AC94BA8E961816AC5FD53269D1B0EDAE0E35DE22EC31Dt8R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hyperlink" Target="consultantplus://offline/ref=38CA5B44F60495597F20604AEDCDA940061D70D3F58CC5BDAD43C5EF028271A58B49EF26A2ADA755198A5A0BK0O" TargetMode="External"/><Relationship Id="rId22" Type="http://schemas.openxmlformats.org/officeDocument/2006/relationships/hyperlink" Target="consultantplus://offline/ref=3D7C115FCB97105C510FB481B89ED4ADF01FA6A310303AC94BA8E961816AC5FD53269D1B0EDAE0E35DE22EC31Dt8R9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7622</Words>
  <Characters>43447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ТЕХНОЛОГИЧЕСКОМУ И ЭКОЛОГИЧЕСКОММУ НАДЗОРУ</vt:lpstr>
    </vt:vector>
  </TitlesOfParts>
  <Company>РГТИ</Company>
  <LinksUpToDate>false</LinksUpToDate>
  <CharactersWithSpaces>50968</CharactersWithSpaces>
  <SharedDoc>false</SharedDoc>
  <HLinks>
    <vt:vector size="102" baseType="variant">
      <vt:variant>
        <vt:i4>3735654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consultantplus://offline/ref=5025677FAC7F4D4EC2AD2330981AD41CB0D33F0B7827D12858A5E53D51C0102D2B584FC24E0CA61AICV8I</vt:lpwstr>
      </vt:variant>
      <vt:variant>
        <vt:lpwstr/>
      </vt:variant>
      <vt:variant>
        <vt:i4>5439577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consultantplus://offline/ref=5025677FAC7F4D4EC2AD2330981AD41CB9D8380B72258C2250FCE93F56CF4F3A2C1143C34E0CA4I1V4I</vt:lpwstr>
      </vt:variant>
      <vt:variant>
        <vt:lpwstr/>
      </vt:variant>
      <vt:variant>
        <vt:i4>1114193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consultantplus://offline/ref=3D7C115FCB97105C510FB481B89ED4ADF01FA6A310303AC94BA8E961816AC5FD53269D1B0EDAE0E35DE22EC31Dt8R9O</vt:lpwstr>
      </vt:variant>
      <vt:variant>
        <vt:lpwstr/>
      </vt:variant>
      <vt:variant>
        <vt:i4>1114115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consultantplus://offline/ref=3D7C115FCB97105C510FB481B89ED4ADF01EA2A3133F3AC94BA8E961816AC5FD53269D1B0EDAE0E35DE22EC31Dt8R9O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consultantplus://offline/ref=3D7C115FCB97105C510FB481B89ED4ADF01EA2A3133F3AC94BA8E961816AC5FD53269D1B0EDAE0E35DE22EC31Dt8R9O</vt:lpwstr>
      </vt:variant>
      <vt:variant>
        <vt:lpwstr/>
      </vt:variant>
      <vt:variant>
        <vt:i4>1114115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consultantplus://offline/ref=3D7C115FCB97105C510FB481B89ED4ADF01EA2A3133F3AC94BA8E961816AC5FD53269D1B0EDAE0E35DE22EC31Dt8R9O</vt:lpwstr>
      </vt:variant>
      <vt:variant>
        <vt:lpwstr/>
      </vt:variant>
      <vt:variant>
        <vt:i4>1114115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consultantplus://offline/ref=3D7C115FCB97105C510FB481B89ED4ADF01EA2A3133F3AC94BA8E961816AC5FD53269D1B0EDAE0E35DE22EC31Dt8R9O</vt:lpwstr>
      </vt:variant>
      <vt:variant>
        <vt:lpwstr/>
      </vt:variant>
      <vt:variant>
        <vt:i4>2424940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consultantplus://offline/ref=3D7C115FCB97105C510FB481B89ED4ADF01EA2A3133F3AC94BA8E961816AC5FD4126C5170FDFFFE35BF7789258D5D2E216B9FF1E6A36A218tDR9O</vt:lpwstr>
      </vt:variant>
      <vt:variant>
        <vt:lpwstr/>
      </vt:variant>
      <vt:variant>
        <vt:i4>1835021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consultantplus://offline/ref=38CA5B44F60495597F20604AEDCDA9400C1C72D6F7D1CFB5F44FC7E80DDD74A29A49EF23BCADA04210DE0AFDACD274CA3F7FCB4DA49DAB08K9O</vt:lpwstr>
      </vt:variant>
      <vt:variant>
        <vt:lpwstr/>
      </vt:variant>
      <vt:variant>
        <vt:i4>4522065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consultantplus://offline/ref=38CA5B44F60495597F20604AEDCDA940071577DEF9DC92BFFC16CBEA0AD22BB58F00BB2EBDA8BD4B1F9459B9F80DK6O</vt:lpwstr>
      </vt:variant>
      <vt:variant>
        <vt:lpwstr/>
      </vt:variant>
      <vt:variant>
        <vt:i4>1835020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consultantplus://offline/ref=38CA5B44F60495597F20604AEDCDA940061D70D3F58CC5BDAD43C5EF028271A58B49EF26A2ADA755198A5A0BK0O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consultantplus://offline/ref=5CC733A4A31C280B8C482E7660AC9685649510CC0B9C5983583B441CADj2UFN</vt:lpwstr>
      </vt:variant>
      <vt:variant>
        <vt:lpwstr/>
      </vt:variant>
      <vt:variant>
        <vt:i4>458753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consultantplus://offline/ref=5CC733A4A31C280B8C482E7660AC9685649510CC0A9E5983583B441CADj2UFN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consultantplus://offline/ref=E6D7EDE5FC5C15B66416593EB731146406187450CF312C770CD90990E35FFF2A2A1239A56796AF9C24CB48TD68N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ТЕХНОЛОГИЧЕСКОМУ И ЭКОЛОГИЧЕСКОММУ НАДЗОРУ</dc:title>
  <dc:creator>РГТИ</dc:creator>
  <cp:lastModifiedBy>Джуккаева Алина Сагитовна</cp:lastModifiedBy>
  <cp:revision>4</cp:revision>
  <cp:lastPrinted>2019-05-22T19:22:00Z</cp:lastPrinted>
  <dcterms:created xsi:type="dcterms:W3CDTF">2019-06-14T06:00:00Z</dcterms:created>
  <dcterms:modified xsi:type="dcterms:W3CDTF">2019-06-18T13:28:00Z</dcterms:modified>
</cp:coreProperties>
</file>